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B4CDF" w:rsidRDefault="007B4CDF">
      <w:pPr>
        <w:jc w:val="right"/>
        <w:rPr>
          <w:rFonts w:ascii="Arial" w:hAnsi="Arial"/>
          <w:sz w:val="40"/>
          <w:szCs w:val="40"/>
        </w:rPr>
      </w:pPr>
    </w:p>
    <w:p w:rsidR="007B4CDF" w:rsidRDefault="007B4CDF">
      <w:pPr>
        <w:jc w:val="right"/>
        <w:rPr>
          <w:rFonts w:ascii="Arial" w:hAnsi="Arial"/>
          <w:sz w:val="40"/>
          <w:szCs w:val="40"/>
        </w:rPr>
      </w:pPr>
    </w:p>
    <w:p w:rsidR="007B4CDF" w:rsidRDefault="007B4CDF">
      <w:pPr>
        <w:jc w:val="right"/>
        <w:rPr>
          <w:rFonts w:ascii="Arial" w:hAnsi="Arial"/>
          <w:b/>
          <w:bCs/>
          <w:color w:val="EB613D"/>
          <w:sz w:val="40"/>
          <w:szCs w:val="40"/>
        </w:rPr>
      </w:pPr>
      <w:r>
        <w:rPr>
          <w:rFonts w:ascii="Arial" w:hAnsi="Arial"/>
          <w:b/>
          <w:bCs/>
          <w:color w:val="EB613D"/>
          <w:sz w:val="40"/>
          <w:szCs w:val="40"/>
        </w:rPr>
        <w:t xml:space="preserve">Script d'affiliation </w:t>
      </w:r>
    </w:p>
    <w:p w:rsidR="007B4CDF" w:rsidRDefault="007B4CDF">
      <w:pPr>
        <w:jc w:val="right"/>
        <w:rPr>
          <w:rFonts w:ascii="Arial" w:hAnsi="Arial"/>
          <w:color w:val="EB613D"/>
          <w:sz w:val="40"/>
          <w:szCs w:val="40"/>
        </w:rPr>
      </w:pPr>
    </w:p>
    <w:p w:rsidR="007B4CDF" w:rsidRDefault="007B4CDF">
      <w:pPr>
        <w:pStyle w:val="Lignehorizontale"/>
      </w:pPr>
    </w:p>
    <w:p w:rsidR="007B4CDF" w:rsidRDefault="007B4CDF">
      <w:pPr>
        <w:jc w:val="right"/>
        <w:rPr>
          <w:rFonts w:ascii="Arial" w:hAnsi="Arial"/>
          <w:color w:val="EB613D"/>
          <w:sz w:val="40"/>
          <w:szCs w:val="40"/>
        </w:rPr>
      </w:pPr>
    </w:p>
    <w:p w:rsidR="007B4CDF" w:rsidRDefault="007B4CDF">
      <w:pPr>
        <w:jc w:val="right"/>
        <w:rPr>
          <w:rFonts w:ascii="Arial" w:hAnsi="Arial"/>
          <w:color w:val="EB613D"/>
          <w:sz w:val="40"/>
          <w:szCs w:val="40"/>
        </w:rPr>
      </w:pPr>
      <w:r>
        <w:rPr>
          <w:rFonts w:ascii="Arial" w:hAnsi="Arial"/>
          <w:color w:val="EB613D"/>
          <w:sz w:val="40"/>
          <w:szCs w:val="40"/>
        </w:rPr>
        <w:t xml:space="preserve">Guide d'intégration </w:t>
      </w:r>
    </w:p>
    <w:p w:rsidR="007B4CDF" w:rsidRDefault="007B4CDF">
      <w:pPr>
        <w:jc w:val="right"/>
        <w:rPr>
          <w:rFonts w:ascii="Arial" w:hAnsi="Arial"/>
          <w:color w:val="EB613D"/>
          <w:sz w:val="40"/>
          <w:szCs w:val="40"/>
        </w:rPr>
      </w:pPr>
    </w:p>
    <w:p w:rsidR="007B4CDF" w:rsidRDefault="007B4CDF">
      <w:pPr>
        <w:jc w:val="right"/>
        <w:rPr>
          <w:rFonts w:ascii="Arial" w:hAnsi="Arial"/>
          <w:color w:val="EB613D"/>
          <w:sz w:val="36"/>
          <w:szCs w:val="36"/>
        </w:rPr>
      </w:pPr>
      <w:r>
        <w:rPr>
          <w:rFonts w:ascii="Arial" w:hAnsi="Arial"/>
          <w:color w:val="EB613D"/>
          <w:sz w:val="36"/>
          <w:szCs w:val="36"/>
        </w:rPr>
        <w:t>Version 1.</w:t>
      </w:r>
      <w:r w:rsidR="00540B17">
        <w:rPr>
          <w:rFonts w:ascii="Arial" w:hAnsi="Arial"/>
          <w:color w:val="EB613D"/>
          <w:sz w:val="36"/>
          <w:szCs w:val="36"/>
        </w:rPr>
        <w:t>3</w:t>
      </w:r>
      <w:r>
        <w:rPr>
          <w:rFonts w:ascii="Arial" w:hAnsi="Arial"/>
          <w:color w:val="EB613D"/>
          <w:sz w:val="36"/>
          <w:szCs w:val="36"/>
        </w:rPr>
        <w:t xml:space="preserve"> </w:t>
      </w:r>
    </w:p>
    <w:p w:rsidR="007B4CDF" w:rsidRDefault="007B4CDF">
      <w:pPr>
        <w:jc w:val="right"/>
        <w:rPr>
          <w:rFonts w:ascii="Arial" w:hAnsi="Arial"/>
          <w:color w:val="EB613D"/>
          <w:sz w:val="36"/>
          <w:szCs w:val="36"/>
        </w:rPr>
      </w:pPr>
      <w:r>
        <w:rPr>
          <w:rFonts w:ascii="Arial" w:hAnsi="Arial"/>
          <w:color w:val="EB613D"/>
          <w:sz w:val="36"/>
          <w:szCs w:val="36"/>
        </w:rPr>
        <w:t xml:space="preserve"> </w:t>
      </w:r>
    </w:p>
    <w:p w:rsidR="007B4CDF" w:rsidRDefault="00540B17">
      <w:pPr>
        <w:jc w:val="right"/>
        <w:rPr>
          <w:rFonts w:ascii="Arial" w:hAnsi="Arial"/>
          <w:color w:val="EB613D"/>
          <w:sz w:val="36"/>
          <w:szCs w:val="36"/>
        </w:rPr>
      </w:pPr>
      <w:r>
        <w:rPr>
          <w:rFonts w:ascii="Arial" w:hAnsi="Arial"/>
          <w:color w:val="EB613D"/>
          <w:sz w:val="36"/>
          <w:szCs w:val="36"/>
        </w:rPr>
        <w:t>Mai</w:t>
      </w:r>
      <w:r w:rsidR="007B4CDF">
        <w:rPr>
          <w:rFonts w:ascii="Arial" w:hAnsi="Arial"/>
          <w:color w:val="EB613D"/>
          <w:sz w:val="36"/>
          <w:szCs w:val="36"/>
        </w:rPr>
        <w:t xml:space="preserve"> 201</w:t>
      </w:r>
      <w:r>
        <w:rPr>
          <w:rFonts w:ascii="Arial" w:hAnsi="Arial"/>
          <w:color w:val="EB613D"/>
          <w:sz w:val="36"/>
          <w:szCs w:val="36"/>
        </w:rPr>
        <w:t>2</w:t>
      </w:r>
      <w:r w:rsidR="007B4CDF">
        <w:rPr>
          <w:rFonts w:ascii="Arial" w:hAnsi="Arial"/>
          <w:color w:val="EB613D"/>
          <w:sz w:val="36"/>
          <w:szCs w:val="36"/>
        </w:rPr>
        <w:t xml:space="preserve"> </w:t>
      </w:r>
    </w:p>
    <w:p w:rsidR="007B4CDF" w:rsidRDefault="007B4CDF">
      <w:pPr>
        <w:pageBreakBefore/>
        <w:rPr>
          <w:rFonts w:ascii="Arial" w:hAnsi="Arial"/>
          <w:b/>
          <w:bCs/>
          <w:color w:val="EB613D"/>
          <w:sz w:val="36"/>
          <w:szCs w:val="36"/>
        </w:rPr>
      </w:pPr>
      <w:r>
        <w:rPr>
          <w:rFonts w:ascii="Arial" w:hAnsi="Arial"/>
          <w:b/>
          <w:bCs/>
          <w:color w:val="EB613D"/>
          <w:sz w:val="36"/>
          <w:szCs w:val="36"/>
        </w:rPr>
        <w:lastRenderedPageBreak/>
        <w:t>Sommaire</w:t>
      </w:r>
    </w:p>
    <w:p w:rsidR="007B4CDF" w:rsidRDefault="007B4CDF">
      <w:pPr>
        <w:rPr>
          <w:rFonts w:ascii="Arial" w:hAnsi="Arial"/>
          <w:sz w:val="36"/>
          <w:szCs w:val="36"/>
        </w:rPr>
      </w:pPr>
    </w:p>
    <w:p w:rsidR="007B4CDF" w:rsidRDefault="007B4CDF">
      <w:pPr>
        <w:rPr>
          <w:rFonts w:ascii="Calibri" w:hAnsi="Calibri"/>
        </w:rPr>
      </w:pPr>
      <w:r>
        <w:rPr>
          <w:rFonts w:ascii="Calibri" w:hAnsi="Calibri"/>
          <w:b/>
          <w:bCs/>
        </w:rPr>
        <w:t>SOMMAIRE</w:t>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Pr>
          <w:rFonts w:ascii="Calibri" w:hAnsi="Calibri"/>
        </w:rPr>
        <w:t>2</w:t>
      </w:r>
    </w:p>
    <w:p w:rsidR="007B4CDF" w:rsidRDefault="007B4CDF">
      <w:pPr>
        <w:rPr>
          <w:rFonts w:ascii="Calibri" w:hAnsi="Calibri"/>
        </w:rPr>
      </w:pPr>
      <w:r>
        <w:rPr>
          <w:rFonts w:ascii="Calibri" w:hAnsi="Calibri"/>
          <w:b/>
          <w:bCs/>
        </w:rPr>
        <w:t>PRINCIPE GÉNÉRAL</w:t>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sidR="00952D2E">
        <w:rPr>
          <w:rFonts w:ascii="Calibri" w:hAnsi="Calibri"/>
        </w:rPr>
        <w:t>3</w:t>
      </w:r>
    </w:p>
    <w:p w:rsidR="007B4CDF" w:rsidRDefault="007B4CDF">
      <w:pPr>
        <w:rPr>
          <w:rFonts w:ascii="Calibri" w:hAnsi="Calibri"/>
        </w:rPr>
      </w:pPr>
      <w:r>
        <w:rPr>
          <w:rFonts w:ascii="Calibri" w:hAnsi="Calibri"/>
          <w:b/>
          <w:bCs/>
        </w:rPr>
        <w:t>LES USER-AGENTS</w:t>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sidR="00952D2E">
        <w:rPr>
          <w:rFonts w:ascii="Calibri" w:hAnsi="Calibri"/>
        </w:rPr>
        <w:t>3</w:t>
      </w:r>
    </w:p>
    <w:p w:rsidR="007B4CDF" w:rsidRDefault="007B4CDF">
      <w:pPr>
        <w:rPr>
          <w:rFonts w:ascii="Calibri" w:hAnsi="Calibri"/>
        </w:rPr>
      </w:pPr>
      <w:r>
        <w:rPr>
          <w:rFonts w:ascii="Calibri" w:hAnsi="Calibri"/>
          <w:b/>
          <w:bCs/>
        </w:rPr>
        <w:t>LA WHITE LIST</w:t>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sidR="00952D2E">
        <w:rPr>
          <w:rFonts w:ascii="Calibri" w:hAnsi="Calibri"/>
        </w:rPr>
        <w:t>3</w:t>
      </w:r>
    </w:p>
    <w:p w:rsidR="007B4CDF" w:rsidRDefault="007B4CDF">
      <w:pPr>
        <w:rPr>
          <w:rFonts w:ascii="Calibri" w:hAnsi="Calibri"/>
        </w:rPr>
      </w:pPr>
      <w:r>
        <w:rPr>
          <w:rFonts w:ascii="Calibri" w:hAnsi="Calibri"/>
          <w:b/>
          <w:bCs/>
        </w:rPr>
        <w:t xml:space="preserve">INTÉGRATION DU SCRIPT </w:t>
      </w:r>
      <w:r>
        <w:rPr>
          <w:rFonts w:ascii="Calibri" w:hAnsi="Calibri"/>
          <w:b/>
          <w:bCs/>
          <w:i/>
          <w:iCs/>
        </w:rPr>
        <w:t>affiliation.php</w:t>
      </w:r>
      <w:r>
        <w:rPr>
          <w:rFonts w:ascii="Calibri" w:hAnsi="Calibri"/>
          <w:b/>
          <w:bCs/>
        </w:rPr>
        <w:t xml:space="preserve"> À VOTRE PAGE</w:t>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sidR="00952D2E">
        <w:rPr>
          <w:rFonts w:ascii="Calibri" w:hAnsi="Calibri"/>
        </w:rPr>
        <w:t>4</w:t>
      </w:r>
    </w:p>
    <w:p w:rsidR="007B4CDF" w:rsidRDefault="007B4CDF">
      <w:pPr>
        <w:rPr>
          <w:rFonts w:ascii="Calibri" w:hAnsi="Calibri"/>
        </w:rPr>
      </w:pPr>
      <w:r>
        <w:rPr>
          <w:rFonts w:ascii="Calibri" w:hAnsi="Calibri"/>
          <w:b/>
          <w:bCs/>
        </w:rPr>
        <w:t>INTÉGRATION DU SCRIPT SUR PLUSIEURS PAGES</w:t>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sidR="00952D2E">
        <w:rPr>
          <w:rFonts w:ascii="Calibri" w:hAnsi="Calibri"/>
        </w:rPr>
        <w:t>4</w:t>
      </w:r>
    </w:p>
    <w:p w:rsidR="007B4CDF" w:rsidRDefault="007B4CDF">
      <w:pPr>
        <w:rPr>
          <w:rFonts w:ascii="Calibri" w:hAnsi="Calibri"/>
        </w:rPr>
      </w:pPr>
      <w:r>
        <w:rPr>
          <w:rFonts w:ascii="Calibri" w:hAnsi="Calibri"/>
          <w:b/>
          <w:bCs/>
        </w:rPr>
        <w:t>RATTACHEMENT À UNE LISTE DE CONTENUS PARTICULIÈRE</w:t>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sidR="00952D2E">
        <w:rPr>
          <w:rFonts w:ascii="Calibri" w:hAnsi="Calibri"/>
        </w:rPr>
        <w:t>4</w:t>
      </w:r>
    </w:p>
    <w:p w:rsidR="007B4CDF" w:rsidRDefault="007B4CDF">
      <w:pPr>
        <w:rPr>
          <w:rFonts w:ascii="Calibri" w:hAnsi="Calibri"/>
        </w:rPr>
      </w:pPr>
      <w:r>
        <w:rPr>
          <w:rFonts w:ascii="Calibri" w:hAnsi="Calibri"/>
          <w:b/>
          <w:bCs/>
        </w:rPr>
        <w:t>CHOIX DU MODE DE REDIRECTION ET DU NOM DE DOMAINE</w:t>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Pr>
          <w:rFonts w:ascii="Calibri" w:hAnsi="Calibri"/>
          <w:u w:val="dotted"/>
        </w:rPr>
        <w:tab/>
      </w:r>
      <w:r w:rsidR="00952D2E">
        <w:rPr>
          <w:rFonts w:ascii="Calibri" w:hAnsi="Calibri"/>
        </w:rPr>
        <w:t>5</w:t>
      </w:r>
    </w:p>
    <w:p w:rsidR="007B4CDF" w:rsidRDefault="007B4CDF">
      <w:pPr>
        <w:pageBreakBefore/>
        <w:rPr>
          <w:rFonts w:ascii="Arial" w:hAnsi="Arial"/>
          <w:b/>
          <w:bCs/>
          <w:color w:val="EB613D"/>
          <w:sz w:val="36"/>
          <w:szCs w:val="36"/>
        </w:rPr>
      </w:pPr>
      <w:r>
        <w:rPr>
          <w:rFonts w:ascii="Arial" w:hAnsi="Arial"/>
          <w:b/>
          <w:bCs/>
          <w:color w:val="EB613D"/>
          <w:sz w:val="36"/>
          <w:szCs w:val="36"/>
        </w:rPr>
        <w:lastRenderedPageBreak/>
        <w:t>Principe général</w:t>
      </w:r>
    </w:p>
    <w:p w:rsidR="007B4CDF" w:rsidRDefault="007B4CDF">
      <w:pPr>
        <w:rPr>
          <w:rFonts w:ascii="Arial" w:hAnsi="Arial"/>
          <w:sz w:val="36"/>
          <w:szCs w:val="36"/>
        </w:rPr>
      </w:pPr>
    </w:p>
    <w:p w:rsidR="007B4CDF" w:rsidRDefault="007B4CDF">
      <w:pPr>
        <w:jc w:val="both"/>
        <w:rPr>
          <w:rFonts w:ascii="Calibri" w:hAnsi="Calibri"/>
        </w:rPr>
      </w:pPr>
      <w:r>
        <w:rPr>
          <w:rFonts w:ascii="Calibri" w:hAnsi="Calibri"/>
        </w:rPr>
        <w:tab/>
        <w:t xml:space="preserve">La page </w:t>
      </w:r>
      <w:r>
        <w:rPr>
          <w:rFonts w:ascii="Calibri" w:hAnsi="Calibri"/>
          <w:i/>
          <w:iCs/>
        </w:rPr>
        <w:t>affiliation.php</w:t>
      </w:r>
      <w:r>
        <w:rPr>
          <w:rFonts w:ascii="Calibri" w:hAnsi="Calibri"/>
        </w:rPr>
        <w:t xml:space="preserve"> permet de rediriger vos visiteurs sur nos services WAP à deux conditions :</w:t>
      </w:r>
    </w:p>
    <w:p w:rsidR="007B4CDF" w:rsidRDefault="007B4CDF">
      <w:pPr>
        <w:numPr>
          <w:ilvl w:val="0"/>
          <w:numId w:val="1"/>
        </w:numPr>
        <w:tabs>
          <w:tab w:val="left" w:pos="720"/>
        </w:tabs>
        <w:jc w:val="both"/>
        <w:rPr>
          <w:rFonts w:ascii="Calibri" w:hAnsi="Calibri"/>
        </w:rPr>
      </w:pPr>
      <w:proofErr w:type="gramStart"/>
      <w:r>
        <w:rPr>
          <w:rFonts w:ascii="Calibri" w:hAnsi="Calibri"/>
        </w:rPr>
        <w:t>le User-Agent</w:t>
      </w:r>
      <w:proofErr w:type="gramEnd"/>
      <w:r>
        <w:rPr>
          <w:rFonts w:ascii="Calibri" w:hAnsi="Calibri"/>
        </w:rPr>
        <w:t xml:space="preserve"> de son navigateur ne doit pas figurer dans la White List (cf. paragraphe « La White List »).</w:t>
      </w:r>
    </w:p>
    <w:p w:rsidR="007B4CDF" w:rsidRDefault="007B4CDF">
      <w:pPr>
        <w:numPr>
          <w:ilvl w:val="0"/>
          <w:numId w:val="1"/>
        </w:numPr>
        <w:tabs>
          <w:tab w:val="left" w:pos="720"/>
        </w:tabs>
        <w:jc w:val="both"/>
        <w:rPr>
          <w:rFonts w:ascii="Calibri" w:hAnsi="Calibri"/>
        </w:rPr>
      </w:pPr>
      <w:proofErr w:type="gramStart"/>
      <w:r>
        <w:rPr>
          <w:rFonts w:ascii="Calibri" w:hAnsi="Calibri"/>
        </w:rPr>
        <w:t>le User-Agent</w:t>
      </w:r>
      <w:proofErr w:type="gramEnd"/>
      <w:r>
        <w:rPr>
          <w:rFonts w:ascii="Calibri" w:hAnsi="Calibri"/>
        </w:rPr>
        <w:t xml:space="preserve"> de son navigateur doit être reconnu comme celui d'un terminal mobile. Pour cela, nous listons des mots-clefs communs aux User-Agents connus dans le tableau </w:t>
      </w:r>
      <w:r>
        <w:rPr>
          <w:rFonts w:ascii="Calibri" w:eastAsia="Courier New" w:hAnsi="Calibri" w:cs="Courier New"/>
          <w:i/>
          <w:iCs/>
        </w:rPr>
        <w:t xml:space="preserve">$w240388_user_agents_list </w:t>
      </w:r>
      <w:r>
        <w:rPr>
          <w:rFonts w:ascii="Calibri" w:eastAsia="Courier New" w:hAnsi="Calibri" w:cs="Courier New"/>
        </w:rPr>
        <w:t>(ligne 21)</w:t>
      </w:r>
      <w:r>
        <w:rPr>
          <w:rFonts w:ascii="Calibri" w:hAnsi="Calibri"/>
        </w:rPr>
        <w:t>. Par conséquent, l'évolution des User-Agents et de leur nombre entraîneront de temps à autre l'envoi d'un script mis à jour qui viendra remplacer celui-ci.</w:t>
      </w:r>
    </w:p>
    <w:p w:rsidR="007B4CDF" w:rsidRDefault="007B4CDF">
      <w:pPr>
        <w:jc w:val="both"/>
        <w:rPr>
          <w:rFonts w:ascii="Calibri" w:hAnsi="Calibri"/>
        </w:rPr>
      </w:pPr>
      <w:r>
        <w:rPr>
          <w:rFonts w:ascii="Calibri" w:hAnsi="Calibri"/>
        </w:rPr>
        <w:t>Si ces deux conditions ne sont pas remplies, le visiteur ne sera pas redirigé et votre page habituelle sera affichée.</w:t>
      </w:r>
    </w:p>
    <w:p w:rsidR="007B4CDF" w:rsidRDefault="007B4CDF">
      <w:pPr>
        <w:rPr>
          <w:rFonts w:ascii="Calibri" w:hAnsi="Calibri"/>
          <w:color w:val="EB613D"/>
        </w:rPr>
      </w:pPr>
    </w:p>
    <w:p w:rsidR="007B4CDF" w:rsidRDefault="007B4CDF">
      <w:pPr>
        <w:rPr>
          <w:rFonts w:ascii="Calibri" w:hAnsi="Calibri"/>
          <w:color w:val="EB613D"/>
        </w:rPr>
      </w:pPr>
    </w:p>
    <w:p w:rsidR="007B4CDF" w:rsidRDefault="007B4CDF">
      <w:pPr>
        <w:rPr>
          <w:rFonts w:ascii="Arial" w:hAnsi="Arial"/>
          <w:b/>
          <w:bCs/>
          <w:color w:val="EB613D"/>
          <w:sz w:val="36"/>
          <w:szCs w:val="36"/>
        </w:rPr>
      </w:pPr>
      <w:r>
        <w:rPr>
          <w:rFonts w:ascii="Arial" w:hAnsi="Arial"/>
          <w:b/>
          <w:bCs/>
          <w:color w:val="EB613D"/>
          <w:sz w:val="36"/>
          <w:szCs w:val="36"/>
        </w:rPr>
        <w:t>Les User-Agents</w:t>
      </w:r>
    </w:p>
    <w:p w:rsidR="007B4CDF" w:rsidRDefault="007B4CDF">
      <w:pPr>
        <w:rPr>
          <w:rFonts w:ascii="Arial" w:hAnsi="Arial"/>
          <w:sz w:val="36"/>
          <w:szCs w:val="36"/>
        </w:rPr>
      </w:pPr>
    </w:p>
    <w:p w:rsidR="007B4CDF" w:rsidRDefault="007B4CDF">
      <w:pPr>
        <w:jc w:val="both"/>
        <w:rPr>
          <w:rFonts w:ascii="Calibri" w:hAnsi="Calibri"/>
        </w:rPr>
      </w:pPr>
      <w:r>
        <w:rPr>
          <w:rFonts w:ascii="Calibri" w:hAnsi="Calibri"/>
        </w:rPr>
        <w:tab/>
      </w:r>
      <w:proofErr w:type="gramStart"/>
      <w:r>
        <w:rPr>
          <w:rFonts w:ascii="Calibri" w:hAnsi="Calibri"/>
        </w:rPr>
        <w:t>Le User-Agent</w:t>
      </w:r>
      <w:proofErr w:type="gramEnd"/>
      <w:r>
        <w:rPr>
          <w:rFonts w:ascii="Calibri" w:hAnsi="Calibri"/>
        </w:rPr>
        <w:t xml:space="preserve"> est une information sous forme de texte envoyée par le navigateur du client, permettant notamment de connaître son navigateur, son système d’exploitation ainsi que leurs versions respectives.</w:t>
      </w:r>
    </w:p>
    <w:p w:rsidR="007B4CDF" w:rsidRDefault="007B4CDF">
      <w:pPr>
        <w:jc w:val="both"/>
        <w:rPr>
          <w:rFonts w:ascii="Calibri" w:hAnsi="Calibri"/>
        </w:rPr>
      </w:pPr>
      <w:r>
        <w:rPr>
          <w:rFonts w:ascii="Calibri" w:hAnsi="Calibri"/>
        </w:rPr>
        <w:tab/>
        <w:t xml:space="preserve">Voici un exemple </w:t>
      </w:r>
      <w:proofErr w:type="gramStart"/>
      <w:r>
        <w:rPr>
          <w:rFonts w:ascii="Calibri" w:hAnsi="Calibri"/>
        </w:rPr>
        <w:t>de User-Agent</w:t>
      </w:r>
      <w:proofErr w:type="gramEnd"/>
      <w:r>
        <w:rPr>
          <w:rFonts w:ascii="Calibri" w:hAnsi="Calibri"/>
        </w:rPr>
        <w:t xml:space="preserve"> : </w:t>
      </w:r>
    </w:p>
    <w:tbl>
      <w:tblPr>
        <w:tblW w:w="0" w:type="auto"/>
        <w:tblInd w:w="55" w:type="dxa"/>
        <w:tblLayout w:type="fixed"/>
        <w:tblCellMar>
          <w:top w:w="55" w:type="dxa"/>
          <w:left w:w="55" w:type="dxa"/>
          <w:bottom w:w="55" w:type="dxa"/>
          <w:right w:w="55" w:type="dxa"/>
        </w:tblCellMar>
        <w:tblLook w:val="0000"/>
      </w:tblPr>
      <w:tblGrid>
        <w:gridCol w:w="9638"/>
      </w:tblGrid>
      <w:tr w:rsidR="007B4CDF" w:rsidRPr="00952D2E">
        <w:tc>
          <w:tcPr>
            <w:tcW w:w="9638" w:type="dxa"/>
            <w:tcBorders>
              <w:top w:val="single" w:sz="1" w:space="0" w:color="000000"/>
              <w:left w:val="single" w:sz="1" w:space="0" w:color="000000"/>
              <w:bottom w:val="single" w:sz="1" w:space="0" w:color="000000"/>
              <w:right w:val="single" w:sz="1" w:space="0" w:color="000000"/>
            </w:tcBorders>
            <w:shd w:val="clear" w:color="auto" w:fill="auto"/>
          </w:tcPr>
          <w:p w:rsidR="007B4CDF" w:rsidRDefault="007B4CDF">
            <w:pPr>
              <w:jc w:val="both"/>
              <w:rPr>
                <w:rFonts w:ascii="Courier New" w:hAnsi="Courier New"/>
                <w:sz w:val="20"/>
                <w:szCs w:val="20"/>
                <w:lang w:val="en-GB"/>
              </w:rPr>
            </w:pPr>
            <w:r>
              <w:rPr>
                <w:rFonts w:ascii="Courier New" w:hAnsi="Courier New"/>
                <w:sz w:val="20"/>
                <w:szCs w:val="20"/>
                <w:lang w:val="en-GB"/>
              </w:rPr>
              <w:t xml:space="preserve">Mozilla/5.0 (Windows; U; Windows NT 6.0; </w:t>
            </w:r>
            <w:proofErr w:type="spellStart"/>
            <w:r>
              <w:rPr>
                <w:rFonts w:ascii="Courier New" w:hAnsi="Courier New"/>
                <w:sz w:val="20"/>
                <w:szCs w:val="20"/>
                <w:lang w:val="en-GB"/>
              </w:rPr>
              <w:t>tr</w:t>
            </w:r>
            <w:proofErr w:type="spellEnd"/>
            <w:r>
              <w:rPr>
                <w:rFonts w:ascii="Courier New" w:hAnsi="Courier New"/>
                <w:sz w:val="20"/>
                <w:szCs w:val="20"/>
                <w:lang w:val="en-GB"/>
              </w:rPr>
              <w:t>; rv:1.9.0.4) Gecko/2008102920 Firefox/3.0.4</w:t>
            </w:r>
          </w:p>
        </w:tc>
      </w:tr>
    </w:tbl>
    <w:p w:rsidR="007B4CDF" w:rsidRDefault="007B4CDF">
      <w:pPr>
        <w:jc w:val="both"/>
        <w:rPr>
          <w:rFonts w:ascii="Calibri" w:hAnsi="Calibri"/>
        </w:rPr>
      </w:pPr>
      <w:r>
        <w:rPr>
          <w:rFonts w:ascii="Calibri" w:hAnsi="Calibri"/>
        </w:rPr>
        <w:t xml:space="preserve">Celui-ci nous apprend entre autres que le visiteur utilise </w:t>
      </w:r>
      <w:proofErr w:type="spellStart"/>
      <w:r>
        <w:rPr>
          <w:rFonts w:ascii="Calibri" w:hAnsi="Calibri"/>
        </w:rPr>
        <w:t>Firefox</w:t>
      </w:r>
      <w:proofErr w:type="spellEnd"/>
      <w:r>
        <w:rPr>
          <w:rFonts w:ascii="Calibri" w:hAnsi="Calibri"/>
        </w:rPr>
        <w:t xml:space="preserve"> 3.0.4 sur Windows Vista.</w:t>
      </w:r>
    </w:p>
    <w:p w:rsidR="007B4CDF" w:rsidRDefault="007B4CDF">
      <w:pPr>
        <w:jc w:val="both"/>
        <w:rPr>
          <w:rFonts w:ascii="Calibri" w:hAnsi="Calibri"/>
        </w:rPr>
      </w:pPr>
      <w:r>
        <w:rPr>
          <w:rFonts w:ascii="Calibri" w:hAnsi="Calibri"/>
        </w:rPr>
        <w:tab/>
        <w:t xml:space="preserve">Une liste exhaustive des différents (et nombreux) User-Agents existants est disponible sur le site </w:t>
      </w:r>
      <w:hyperlink r:id="rId7" w:history="1">
        <w:r>
          <w:rPr>
            <w:rStyle w:val="Lienhypertexte"/>
            <w:rFonts w:ascii="Calibri" w:hAnsi="Calibri"/>
          </w:rPr>
          <w:t>http://www.useragentstring.com</w:t>
        </w:r>
      </w:hyperlink>
      <w:r>
        <w:rPr>
          <w:rFonts w:ascii="Calibri" w:hAnsi="Calibri"/>
        </w:rPr>
        <w:t xml:space="preserve">. </w:t>
      </w:r>
    </w:p>
    <w:p w:rsidR="007B4CDF" w:rsidRDefault="007B4CDF">
      <w:pPr>
        <w:jc w:val="both"/>
        <w:rPr>
          <w:rFonts w:ascii="Calibri" w:hAnsi="Calibri"/>
        </w:rPr>
      </w:pPr>
    </w:p>
    <w:p w:rsidR="007B4CDF" w:rsidRDefault="007B4CDF">
      <w:pPr>
        <w:jc w:val="both"/>
        <w:rPr>
          <w:rFonts w:ascii="Calibri" w:hAnsi="Calibri"/>
        </w:rPr>
      </w:pPr>
    </w:p>
    <w:p w:rsidR="007B4CDF" w:rsidRDefault="007B4CDF">
      <w:pPr>
        <w:rPr>
          <w:rFonts w:ascii="Arial" w:hAnsi="Arial"/>
          <w:b/>
          <w:bCs/>
          <w:color w:val="EB613D"/>
          <w:sz w:val="36"/>
          <w:szCs w:val="36"/>
        </w:rPr>
      </w:pPr>
      <w:r>
        <w:rPr>
          <w:rFonts w:ascii="Arial" w:hAnsi="Arial"/>
          <w:b/>
          <w:bCs/>
          <w:color w:val="EB613D"/>
          <w:sz w:val="36"/>
          <w:szCs w:val="36"/>
        </w:rPr>
        <w:t>La White List</w:t>
      </w:r>
    </w:p>
    <w:p w:rsidR="007B4CDF" w:rsidRDefault="007B4CDF">
      <w:pPr>
        <w:rPr>
          <w:rFonts w:ascii="Arial" w:hAnsi="Arial"/>
          <w:sz w:val="36"/>
          <w:szCs w:val="36"/>
        </w:rPr>
      </w:pPr>
    </w:p>
    <w:p w:rsidR="007B4CDF" w:rsidRDefault="007B4CDF">
      <w:pPr>
        <w:jc w:val="both"/>
        <w:rPr>
          <w:rFonts w:ascii="Calibri" w:hAnsi="Calibri"/>
        </w:rPr>
      </w:pPr>
      <w:r>
        <w:rPr>
          <w:rFonts w:ascii="Calibri" w:hAnsi="Calibri"/>
        </w:rPr>
        <w:tab/>
        <w:t>La White List est une liste d’User-Agents pour lesquels le visiteur ne doit pas être redirigé. Elle vous permet, si vous le désirez, de filtrer les User-Agents pour lesquels vous voulez  garder le trafic.</w:t>
      </w:r>
    </w:p>
    <w:p w:rsidR="007B4CDF" w:rsidRDefault="007B4CDF">
      <w:pPr>
        <w:jc w:val="both"/>
        <w:rPr>
          <w:rFonts w:ascii="Calibri" w:hAnsi="Calibri"/>
        </w:rPr>
      </w:pPr>
      <w:r>
        <w:rPr>
          <w:rFonts w:ascii="Calibri" w:hAnsi="Calibri"/>
        </w:rPr>
        <w:tab/>
        <w:t xml:space="preserve">Ces User-Agents sont réunis dans le tableau </w:t>
      </w:r>
      <w:r>
        <w:rPr>
          <w:rFonts w:ascii="Calibri" w:hAnsi="Calibri"/>
          <w:i/>
        </w:rPr>
        <w:t>$w240388_white_list</w:t>
      </w:r>
      <w:r>
        <w:rPr>
          <w:rFonts w:ascii="Calibri" w:hAnsi="Calibri"/>
        </w:rPr>
        <w:t xml:space="preserve"> (ligne 33) dans lequel vous pourrez ajouter une chaîne de caractères représentant le User-Agent. Vous pouvez également être plus vague, en n’indiquant que le navigateur (“</w:t>
      </w:r>
      <w:proofErr w:type="spellStart"/>
      <w:r>
        <w:rPr>
          <w:rFonts w:ascii="Calibri" w:hAnsi="Calibri"/>
        </w:rPr>
        <w:t>Firefox</w:t>
      </w:r>
      <w:proofErr w:type="spellEnd"/>
      <w:r>
        <w:rPr>
          <w:rFonts w:ascii="Calibri" w:hAnsi="Calibri"/>
        </w:rPr>
        <w:t xml:space="preserve">“, “IE“, “Chrome“ par exemple) ce qui filtrera ainsi l’ensemble des versions et systèmes d’exploitation. Ainsi, pour conserver les visiteurs utilisant un </w:t>
      </w:r>
      <w:proofErr w:type="spellStart"/>
      <w:r>
        <w:rPr>
          <w:rFonts w:ascii="Calibri" w:hAnsi="Calibri"/>
        </w:rPr>
        <w:t>iPhone</w:t>
      </w:r>
      <w:proofErr w:type="spellEnd"/>
      <w:r>
        <w:rPr>
          <w:rFonts w:ascii="Calibri" w:hAnsi="Calibri"/>
        </w:rPr>
        <w:t>, par exemple, il suffit d’ajouter la chaîne “</w:t>
      </w:r>
      <w:proofErr w:type="spellStart"/>
      <w:r>
        <w:rPr>
          <w:rFonts w:ascii="Calibri" w:hAnsi="Calibri"/>
        </w:rPr>
        <w:t>iPhone</w:t>
      </w:r>
      <w:proofErr w:type="spellEnd"/>
      <w:r>
        <w:rPr>
          <w:rFonts w:ascii="Calibri" w:hAnsi="Calibri"/>
        </w:rPr>
        <w:t xml:space="preserve">“ au tableau </w:t>
      </w:r>
      <w:r>
        <w:rPr>
          <w:rFonts w:ascii="Calibri" w:hAnsi="Calibri"/>
          <w:i/>
        </w:rPr>
        <w:t>$w240388_white_list</w:t>
      </w:r>
      <w:r>
        <w:rPr>
          <w:rFonts w:ascii="Calibri" w:hAnsi="Calibri"/>
        </w:rPr>
        <w:t>.</w:t>
      </w:r>
    </w:p>
    <w:p w:rsidR="007B4CDF" w:rsidRDefault="007B4CDF">
      <w:pPr>
        <w:pageBreakBefore/>
        <w:rPr>
          <w:rFonts w:ascii="Arial" w:hAnsi="Arial"/>
          <w:b/>
          <w:bCs/>
          <w:color w:val="EB613D"/>
          <w:sz w:val="36"/>
          <w:szCs w:val="36"/>
        </w:rPr>
      </w:pPr>
      <w:r>
        <w:rPr>
          <w:rFonts w:ascii="Arial" w:hAnsi="Arial"/>
          <w:b/>
          <w:bCs/>
          <w:color w:val="EB613D"/>
          <w:sz w:val="36"/>
          <w:szCs w:val="36"/>
        </w:rPr>
        <w:lastRenderedPageBreak/>
        <w:t xml:space="preserve">Intégration du script </w:t>
      </w:r>
      <w:r>
        <w:rPr>
          <w:rFonts w:ascii="Arial" w:hAnsi="Arial"/>
          <w:b/>
          <w:bCs/>
          <w:i/>
          <w:iCs/>
          <w:color w:val="EB613D"/>
          <w:sz w:val="36"/>
          <w:szCs w:val="36"/>
        </w:rPr>
        <w:t>affiliation.php</w:t>
      </w:r>
      <w:r>
        <w:rPr>
          <w:rFonts w:ascii="Arial" w:hAnsi="Arial"/>
          <w:b/>
          <w:bCs/>
          <w:color w:val="EB613D"/>
          <w:sz w:val="36"/>
          <w:szCs w:val="36"/>
        </w:rPr>
        <w:t xml:space="preserve"> à votre page</w:t>
      </w:r>
    </w:p>
    <w:p w:rsidR="007B4CDF" w:rsidRDefault="007B4CDF">
      <w:pPr>
        <w:rPr>
          <w:rFonts w:ascii="Arial" w:hAnsi="Arial"/>
          <w:sz w:val="36"/>
          <w:szCs w:val="36"/>
        </w:rPr>
      </w:pPr>
    </w:p>
    <w:p w:rsidR="007B4CDF" w:rsidRDefault="007B4CDF">
      <w:pPr>
        <w:jc w:val="both"/>
        <w:rPr>
          <w:rFonts w:ascii="Calibri" w:hAnsi="Calibri"/>
          <w:i/>
        </w:rPr>
      </w:pPr>
      <w:r>
        <w:rPr>
          <w:rFonts w:ascii="Calibri" w:hAnsi="Calibri"/>
        </w:rPr>
        <w:tab/>
        <w:t xml:space="preserve">Puisqu’il s’agit d’une redirection, le script doit être inclus dès le début de votre page PHP, avant même toute écriture (par conséquent, avant la première balise). Vous pouvez l’inclure via un copier-coller ou tout simplement utiliser la fonction </w:t>
      </w:r>
      <w:proofErr w:type="spellStart"/>
      <w:proofErr w:type="gramStart"/>
      <w:r>
        <w:rPr>
          <w:rFonts w:ascii="Calibri" w:hAnsi="Calibri"/>
          <w:i/>
        </w:rPr>
        <w:t>include</w:t>
      </w:r>
      <w:proofErr w:type="spellEnd"/>
      <w:r>
        <w:rPr>
          <w:rFonts w:ascii="Calibri" w:hAnsi="Calibri"/>
          <w:i/>
        </w:rPr>
        <w:t>(</w:t>
      </w:r>
      <w:proofErr w:type="gramEnd"/>
      <w:r>
        <w:rPr>
          <w:rFonts w:ascii="Calibri" w:hAnsi="Calibri"/>
          <w:i/>
        </w:rPr>
        <w:t>"</w:t>
      </w:r>
      <w:r>
        <w:rPr>
          <w:rFonts w:ascii="Calibri" w:hAnsi="Calibri"/>
          <w:b/>
          <w:bCs/>
          <w:i/>
        </w:rPr>
        <w:t>/</w:t>
      </w:r>
      <w:proofErr w:type="spellStart"/>
      <w:r>
        <w:rPr>
          <w:rFonts w:ascii="Calibri" w:hAnsi="Calibri"/>
          <w:b/>
          <w:bCs/>
          <w:i/>
        </w:rPr>
        <w:t>path</w:t>
      </w:r>
      <w:proofErr w:type="spellEnd"/>
      <w:r>
        <w:rPr>
          <w:rFonts w:ascii="Calibri" w:hAnsi="Calibri"/>
          <w:b/>
          <w:bCs/>
          <w:i/>
        </w:rPr>
        <w:t>/to/</w:t>
      </w:r>
      <w:r>
        <w:rPr>
          <w:rFonts w:ascii="Calibri" w:hAnsi="Calibri"/>
          <w:i/>
        </w:rPr>
        <w:t xml:space="preserve">affiliation.php"), </w:t>
      </w:r>
      <w:r>
        <w:rPr>
          <w:rFonts w:ascii="Calibri" w:hAnsi="Calibri"/>
          <w:b/>
          <w:bCs/>
          <w:i/>
          <w:iCs/>
        </w:rPr>
        <w:t>/</w:t>
      </w:r>
      <w:proofErr w:type="spellStart"/>
      <w:r>
        <w:rPr>
          <w:rFonts w:ascii="Calibri" w:hAnsi="Calibri"/>
          <w:b/>
          <w:bCs/>
          <w:i/>
          <w:iCs/>
        </w:rPr>
        <w:t>path</w:t>
      </w:r>
      <w:proofErr w:type="spellEnd"/>
      <w:r>
        <w:rPr>
          <w:rFonts w:ascii="Calibri" w:hAnsi="Calibri"/>
          <w:b/>
          <w:bCs/>
          <w:i/>
          <w:iCs/>
        </w:rPr>
        <w:t>/to/</w:t>
      </w:r>
      <w:r>
        <w:rPr>
          <w:rFonts w:ascii="Calibri" w:hAnsi="Calibri"/>
        </w:rPr>
        <w:t xml:space="preserve"> étant le chemin absolu vers le répertoire ou le script </w:t>
      </w:r>
      <w:r>
        <w:rPr>
          <w:rFonts w:ascii="Calibri" w:hAnsi="Calibri"/>
          <w:i/>
          <w:iCs/>
        </w:rPr>
        <w:t>affiliation.php</w:t>
      </w:r>
      <w:r>
        <w:rPr>
          <w:rFonts w:ascii="Calibri" w:hAnsi="Calibri"/>
        </w:rPr>
        <w:t xml:space="preserve"> a été copié</w:t>
      </w:r>
      <w:r>
        <w:rPr>
          <w:rFonts w:ascii="Calibri" w:hAnsi="Calibri"/>
          <w:i/>
        </w:rPr>
        <w:t>.</w:t>
      </w:r>
    </w:p>
    <w:p w:rsidR="007B4CDF" w:rsidRDefault="007B4CDF">
      <w:pPr>
        <w:jc w:val="both"/>
        <w:rPr>
          <w:rFonts w:ascii="Calibri" w:hAnsi="Calibri"/>
        </w:rPr>
      </w:pPr>
    </w:p>
    <w:p w:rsidR="007B4CDF" w:rsidRDefault="007B4CDF">
      <w:pPr>
        <w:jc w:val="both"/>
        <w:rPr>
          <w:rFonts w:ascii="Calibri" w:hAnsi="Calibri"/>
        </w:rPr>
      </w:pPr>
    </w:p>
    <w:p w:rsidR="007B4CDF" w:rsidRDefault="007B4CDF">
      <w:pPr>
        <w:rPr>
          <w:rFonts w:ascii="Arial" w:hAnsi="Arial"/>
          <w:b/>
          <w:bCs/>
          <w:color w:val="EB613D"/>
          <w:sz w:val="36"/>
          <w:szCs w:val="36"/>
        </w:rPr>
      </w:pPr>
      <w:r>
        <w:rPr>
          <w:rFonts w:ascii="Arial" w:hAnsi="Arial"/>
          <w:b/>
          <w:bCs/>
          <w:color w:val="EB613D"/>
          <w:sz w:val="36"/>
          <w:szCs w:val="36"/>
        </w:rPr>
        <w:t>Intégration du script sur plusieurs pages</w:t>
      </w:r>
    </w:p>
    <w:p w:rsidR="007B4CDF" w:rsidRDefault="007B4CDF">
      <w:pPr>
        <w:rPr>
          <w:rFonts w:ascii="Arial" w:hAnsi="Arial"/>
          <w:sz w:val="36"/>
          <w:szCs w:val="36"/>
        </w:rPr>
      </w:pPr>
    </w:p>
    <w:p w:rsidR="007B4CDF" w:rsidRDefault="007B4CDF">
      <w:pPr>
        <w:jc w:val="both"/>
        <w:rPr>
          <w:rFonts w:ascii="Calibri" w:hAnsi="Calibri"/>
        </w:rPr>
      </w:pPr>
      <w:r>
        <w:rPr>
          <w:rFonts w:ascii="Calibri" w:hAnsi="Calibri"/>
        </w:rPr>
        <w:tab/>
        <w:t>Si vous désirez inclure le script sur plusieurs pages différentes et pouvoir différencier les statistiques selon la page d'origine, vous devrez créer une copie du script fourni par page.</w:t>
      </w:r>
    </w:p>
    <w:p w:rsidR="007B4CDF" w:rsidRDefault="007B4CDF">
      <w:pPr>
        <w:jc w:val="both"/>
        <w:rPr>
          <w:rFonts w:ascii="Calibri" w:hAnsi="Calibri"/>
        </w:rPr>
      </w:pPr>
      <w:r>
        <w:rPr>
          <w:rFonts w:ascii="Calibri" w:hAnsi="Calibri"/>
        </w:rPr>
        <w:tab/>
        <w:t xml:space="preserve">Dans chaque fichier </w:t>
      </w:r>
      <w:r>
        <w:rPr>
          <w:rFonts w:ascii="Calibri" w:hAnsi="Calibri"/>
          <w:i/>
          <w:iCs/>
        </w:rPr>
        <w:t>affiliation.php</w:t>
      </w:r>
      <w:r>
        <w:rPr>
          <w:rFonts w:ascii="Calibri" w:hAnsi="Calibri"/>
        </w:rPr>
        <w:t xml:space="preserve">, vous devrez initialiser la variable </w:t>
      </w:r>
      <w:r>
        <w:rPr>
          <w:rFonts w:ascii="Calibri" w:hAnsi="Calibri"/>
          <w:i/>
          <w:iCs/>
        </w:rPr>
        <w:t>$w240388_id_affilie_site</w:t>
      </w:r>
      <w:r>
        <w:rPr>
          <w:rFonts w:ascii="Calibri" w:hAnsi="Calibri"/>
        </w:rPr>
        <w:t xml:space="preserve"> avec une chaine de caractères (30 caractères au maximum). Les caractères autorisés sont les lettres non accentuées, les chiffres et le caractère '_'.</w:t>
      </w:r>
    </w:p>
    <w:p w:rsidR="007B4CDF" w:rsidRDefault="007B4CDF">
      <w:pPr>
        <w:jc w:val="both"/>
        <w:rPr>
          <w:rFonts w:ascii="Calibri" w:hAnsi="Calibri"/>
        </w:rPr>
      </w:pPr>
      <w:r>
        <w:rPr>
          <w:rFonts w:ascii="Calibri" w:hAnsi="Calibri"/>
        </w:rPr>
        <w:tab/>
      </w:r>
    </w:p>
    <w:p w:rsidR="007B4CDF" w:rsidRDefault="007B4CDF">
      <w:pPr>
        <w:jc w:val="both"/>
        <w:rPr>
          <w:rFonts w:ascii="Calibri" w:hAnsi="Calibri"/>
          <w:b/>
          <w:bCs/>
        </w:rPr>
      </w:pPr>
      <w:r>
        <w:rPr>
          <w:rFonts w:ascii="Calibri" w:hAnsi="Calibri"/>
        </w:rPr>
        <w:tab/>
      </w:r>
      <w:r>
        <w:rPr>
          <w:rFonts w:ascii="Calibri" w:hAnsi="Calibri"/>
          <w:b/>
          <w:bCs/>
        </w:rPr>
        <w:t xml:space="preserve">Exemple 1 : </w:t>
      </w:r>
    </w:p>
    <w:p w:rsidR="007B4CDF" w:rsidRDefault="007B4CDF">
      <w:pPr>
        <w:numPr>
          <w:ilvl w:val="0"/>
          <w:numId w:val="2"/>
        </w:numPr>
        <w:jc w:val="both"/>
        <w:rPr>
          <w:rFonts w:ascii="Courier New" w:hAnsi="Courier New"/>
          <w:sz w:val="20"/>
          <w:szCs w:val="20"/>
        </w:rPr>
      </w:pPr>
      <w:r>
        <w:rPr>
          <w:rFonts w:ascii="Calibri" w:hAnsi="Calibri"/>
        </w:rPr>
        <w:t xml:space="preserve">Dans le premier fichier : </w:t>
      </w:r>
      <w:r>
        <w:rPr>
          <w:rFonts w:ascii="Courier New" w:hAnsi="Courier New"/>
          <w:sz w:val="20"/>
          <w:szCs w:val="20"/>
        </w:rPr>
        <w:t>$w240388_id_affilie_site = "1";</w:t>
      </w:r>
    </w:p>
    <w:p w:rsidR="007B4CDF" w:rsidRDefault="007B4CDF">
      <w:pPr>
        <w:numPr>
          <w:ilvl w:val="0"/>
          <w:numId w:val="2"/>
        </w:numPr>
        <w:jc w:val="both"/>
        <w:rPr>
          <w:rFonts w:ascii="Courier New" w:hAnsi="Courier New"/>
          <w:sz w:val="20"/>
          <w:szCs w:val="20"/>
        </w:rPr>
      </w:pPr>
      <w:r>
        <w:rPr>
          <w:rFonts w:ascii="Calibri" w:hAnsi="Calibri"/>
        </w:rPr>
        <w:t xml:space="preserve">Dans le second fichier : </w:t>
      </w:r>
      <w:r>
        <w:rPr>
          <w:rFonts w:ascii="Courier New" w:hAnsi="Courier New"/>
          <w:sz w:val="20"/>
          <w:szCs w:val="20"/>
        </w:rPr>
        <w:t>$w240388_id_affilie_site = "2";</w:t>
      </w:r>
    </w:p>
    <w:p w:rsidR="007B4CDF" w:rsidRDefault="007B4CDF">
      <w:pPr>
        <w:jc w:val="both"/>
        <w:rPr>
          <w:rFonts w:ascii="Calibri" w:hAnsi="Calibri"/>
        </w:rPr>
      </w:pPr>
      <w:r>
        <w:rPr>
          <w:rFonts w:ascii="Calibri" w:hAnsi="Calibri"/>
        </w:rPr>
        <w:t xml:space="preserve">Dans les statistiques, l'origine sera différenciée ainsi </w:t>
      </w:r>
      <w:proofErr w:type="gramStart"/>
      <w:r>
        <w:rPr>
          <w:rFonts w:ascii="Calibri" w:hAnsi="Calibri"/>
        </w:rPr>
        <w:t xml:space="preserve">:  </w:t>
      </w:r>
      <w:r>
        <w:rPr>
          <w:rFonts w:ascii="Calibri" w:hAnsi="Calibri"/>
          <w:i/>
          <w:iCs/>
        </w:rPr>
        <w:t>aff</w:t>
      </w:r>
      <w:proofErr w:type="gramEnd"/>
      <w:r>
        <w:rPr>
          <w:rFonts w:ascii="Calibri" w:hAnsi="Calibri"/>
          <w:i/>
          <w:iCs/>
        </w:rPr>
        <w:t>_idaffilie_1</w:t>
      </w:r>
      <w:r>
        <w:rPr>
          <w:rFonts w:ascii="Calibri" w:hAnsi="Calibri"/>
        </w:rPr>
        <w:t xml:space="preserve"> et </w:t>
      </w:r>
      <w:r>
        <w:rPr>
          <w:rFonts w:ascii="Calibri" w:hAnsi="Calibri"/>
          <w:i/>
          <w:iCs/>
        </w:rPr>
        <w:t>aff_idaffilie_2</w:t>
      </w:r>
      <w:r>
        <w:rPr>
          <w:rFonts w:ascii="Calibri" w:hAnsi="Calibri"/>
        </w:rPr>
        <w:t xml:space="preserve"> (où </w:t>
      </w:r>
      <w:proofErr w:type="spellStart"/>
      <w:r>
        <w:rPr>
          <w:rFonts w:ascii="Calibri" w:hAnsi="Calibri"/>
          <w:i/>
          <w:iCs/>
        </w:rPr>
        <w:t>idaffilie</w:t>
      </w:r>
      <w:proofErr w:type="spellEnd"/>
      <w:r>
        <w:rPr>
          <w:rFonts w:ascii="Calibri" w:hAnsi="Calibri"/>
        </w:rPr>
        <w:t xml:space="preserve"> est votre identifiant d'affilié).</w:t>
      </w:r>
    </w:p>
    <w:p w:rsidR="007B4CDF" w:rsidRDefault="007B4CDF">
      <w:pPr>
        <w:jc w:val="both"/>
        <w:rPr>
          <w:rFonts w:ascii="Calibri" w:hAnsi="Calibri"/>
        </w:rPr>
      </w:pPr>
    </w:p>
    <w:p w:rsidR="007B4CDF" w:rsidRDefault="007B4CDF">
      <w:pPr>
        <w:jc w:val="both"/>
        <w:rPr>
          <w:rFonts w:ascii="Calibri" w:hAnsi="Calibri"/>
          <w:b/>
          <w:bCs/>
        </w:rPr>
      </w:pPr>
      <w:r>
        <w:rPr>
          <w:rFonts w:ascii="Calibri" w:hAnsi="Calibri"/>
        </w:rPr>
        <w:tab/>
      </w:r>
      <w:r>
        <w:rPr>
          <w:rFonts w:ascii="Calibri" w:hAnsi="Calibri"/>
          <w:b/>
          <w:bCs/>
        </w:rPr>
        <w:t xml:space="preserve">Exemple 2 : </w:t>
      </w:r>
    </w:p>
    <w:p w:rsidR="007B4CDF" w:rsidRDefault="007B4CDF">
      <w:pPr>
        <w:numPr>
          <w:ilvl w:val="0"/>
          <w:numId w:val="2"/>
        </w:numPr>
        <w:jc w:val="both"/>
        <w:rPr>
          <w:rFonts w:ascii="Courier New" w:hAnsi="Courier New"/>
          <w:sz w:val="20"/>
          <w:szCs w:val="20"/>
        </w:rPr>
      </w:pPr>
      <w:r>
        <w:rPr>
          <w:rFonts w:ascii="Calibri" w:hAnsi="Calibri"/>
        </w:rPr>
        <w:t xml:space="preserve">Dans le premier fichier : </w:t>
      </w:r>
      <w:r>
        <w:rPr>
          <w:rFonts w:ascii="Courier New" w:hAnsi="Courier New"/>
          <w:sz w:val="20"/>
          <w:szCs w:val="20"/>
        </w:rPr>
        <w:t>$w240388_id_affilie_site = "</w:t>
      </w:r>
      <w:proofErr w:type="spellStart"/>
      <w:r>
        <w:rPr>
          <w:rFonts w:ascii="Courier New" w:hAnsi="Courier New"/>
          <w:sz w:val="20"/>
          <w:szCs w:val="20"/>
        </w:rPr>
        <w:t>page_videos</w:t>
      </w:r>
      <w:proofErr w:type="spellEnd"/>
      <w:r>
        <w:rPr>
          <w:rFonts w:ascii="Courier New" w:hAnsi="Courier New"/>
          <w:sz w:val="20"/>
          <w:szCs w:val="20"/>
        </w:rPr>
        <w:t>";</w:t>
      </w:r>
    </w:p>
    <w:p w:rsidR="007B4CDF" w:rsidRDefault="007B4CDF">
      <w:pPr>
        <w:numPr>
          <w:ilvl w:val="0"/>
          <w:numId w:val="2"/>
        </w:numPr>
        <w:jc w:val="both"/>
        <w:rPr>
          <w:rFonts w:ascii="Courier New" w:hAnsi="Courier New"/>
          <w:sz w:val="20"/>
          <w:szCs w:val="20"/>
        </w:rPr>
      </w:pPr>
      <w:r>
        <w:rPr>
          <w:rFonts w:ascii="Calibri" w:hAnsi="Calibri"/>
        </w:rPr>
        <w:t xml:space="preserve">Dans le second fichier : </w:t>
      </w:r>
      <w:r>
        <w:rPr>
          <w:rFonts w:ascii="Courier New" w:hAnsi="Courier New"/>
          <w:sz w:val="20"/>
          <w:szCs w:val="20"/>
        </w:rPr>
        <w:t>$w240388_id_affilie_site = "</w:t>
      </w:r>
      <w:proofErr w:type="spellStart"/>
      <w:r>
        <w:rPr>
          <w:rFonts w:ascii="Courier New" w:hAnsi="Courier New"/>
          <w:sz w:val="20"/>
          <w:szCs w:val="20"/>
        </w:rPr>
        <w:t>page_photos</w:t>
      </w:r>
      <w:proofErr w:type="spellEnd"/>
      <w:r>
        <w:rPr>
          <w:rFonts w:ascii="Courier New" w:hAnsi="Courier New"/>
          <w:sz w:val="20"/>
          <w:szCs w:val="20"/>
        </w:rPr>
        <w:t>";</w:t>
      </w:r>
    </w:p>
    <w:p w:rsidR="007B4CDF" w:rsidRDefault="007B4CDF">
      <w:pPr>
        <w:jc w:val="both"/>
        <w:rPr>
          <w:rFonts w:ascii="Calibri" w:hAnsi="Calibri"/>
        </w:rPr>
      </w:pPr>
      <w:r>
        <w:rPr>
          <w:rFonts w:ascii="Calibri" w:hAnsi="Calibri"/>
        </w:rPr>
        <w:t xml:space="preserve">Dans les statistiques, l'origine sera différenciée ainsi </w:t>
      </w:r>
      <w:proofErr w:type="gramStart"/>
      <w:r>
        <w:rPr>
          <w:rFonts w:ascii="Calibri" w:hAnsi="Calibri"/>
        </w:rPr>
        <w:t xml:space="preserve">:  </w:t>
      </w:r>
      <w:proofErr w:type="spellStart"/>
      <w:r>
        <w:rPr>
          <w:rFonts w:ascii="Calibri" w:hAnsi="Calibri"/>
          <w:i/>
          <w:iCs/>
        </w:rPr>
        <w:t>aff</w:t>
      </w:r>
      <w:proofErr w:type="gramEnd"/>
      <w:r>
        <w:rPr>
          <w:rFonts w:ascii="Calibri" w:hAnsi="Calibri"/>
          <w:i/>
          <w:iCs/>
        </w:rPr>
        <w:t>_idaffilie_page_videos</w:t>
      </w:r>
      <w:proofErr w:type="spellEnd"/>
      <w:r>
        <w:rPr>
          <w:rFonts w:ascii="Calibri" w:hAnsi="Calibri"/>
        </w:rPr>
        <w:t xml:space="preserve"> et </w:t>
      </w:r>
      <w:proofErr w:type="spellStart"/>
      <w:r>
        <w:rPr>
          <w:rFonts w:ascii="Calibri" w:hAnsi="Calibri"/>
          <w:i/>
          <w:iCs/>
        </w:rPr>
        <w:t>aff_idaffilie_page_photos</w:t>
      </w:r>
      <w:proofErr w:type="spellEnd"/>
      <w:r>
        <w:rPr>
          <w:rFonts w:ascii="Calibri" w:hAnsi="Calibri"/>
        </w:rPr>
        <w:t>.</w:t>
      </w:r>
    </w:p>
    <w:p w:rsidR="007B4CDF" w:rsidRDefault="007B4CDF">
      <w:pPr>
        <w:jc w:val="both"/>
        <w:rPr>
          <w:rFonts w:ascii="Calibri" w:hAnsi="Calibri"/>
        </w:rPr>
      </w:pPr>
    </w:p>
    <w:p w:rsidR="007B4CDF" w:rsidRDefault="007B4CDF">
      <w:pPr>
        <w:jc w:val="both"/>
        <w:rPr>
          <w:rFonts w:ascii="Calibri" w:hAnsi="Calibri"/>
        </w:rPr>
      </w:pPr>
      <w:r>
        <w:rPr>
          <w:rFonts w:ascii="Calibri" w:hAnsi="Calibri"/>
        </w:rPr>
        <w:tab/>
        <w:t xml:space="preserve">La variable </w:t>
      </w:r>
      <w:r>
        <w:rPr>
          <w:rFonts w:ascii="Calibri" w:hAnsi="Calibri"/>
          <w:i/>
          <w:iCs/>
        </w:rPr>
        <w:t xml:space="preserve">$w240388_id_affilie </w:t>
      </w:r>
      <w:r>
        <w:rPr>
          <w:rFonts w:ascii="Calibri" w:hAnsi="Calibri"/>
        </w:rPr>
        <w:t>ne doit pas être modifiée. Elle représente votre identifiant d'affilié et permet de rattacher l'origine de nos visiteurs à votre site.</w:t>
      </w:r>
    </w:p>
    <w:p w:rsidR="007B4CDF" w:rsidRDefault="007B4CDF">
      <w:pPr>
        <w:jc w:val="both"/>
        <w:rPr>
          <w:rFonts w:ascii="Calibri" w:hAnsi="Calibri"/>
        </w:rPr>
      </w:pPr>
    </w:p>
    <w:p w:rsidR="007B4CDF" w:rsidRDefault="007B4CDF">
      <w:pPr>
        <w:jc w:val="both"/>
        <w:rPr>
          <w:rFonts w:ascii="Calibri" w:hAnsi="Calibri"/>
        </w:rPr>
      </w:pPr>
    </w:p>
    <w:p w:rsidR="007B4CDF" w:rsidRDefault="007B4CDF">
      <w:pPr>
        <w:rPr>
          <w:rFonts w:ascii="Arial" w:hAnsi="Arial"/>
          <w:b/>
          <w:bCs/>
          <w:color w:val="EB613D"/>
          <w:sz w:val="36"/>
          <w:szCs w:val="36"/>
        </w:rPr>
      </w:pPr>
      <w:r>
        <w:rPr>
          <w:rFonts w:ascii="Arial" w:hAnsi="Arial"/>
          <w:b/>
          <w:bCs/>
          <w:color w:val="EB613D"/>
          <w:sz w:val="36"/>
          <w:szCs w:val="36"/>
        </w:rPr>
        <w:t>Rattachement à une liste de contenus particulière</w:t>
      </w:r>
    </w:p>
    <w:p w:rsidR="007B4CDF" w:rsidRDefault="007B4CDF">
      <w:pPr>
        <w:rPr>
          <w:rFonts w:ascii="Arial" w:hAnsi="Arial"/>
          <w:sz w:val="36"/>
          <w:szCs w:val="36"/>
        </w:rPr>
      </w:pPr>
    </w:p>
    <w:p w:rsidR="007B4CDF" w:rsidRDefault="007B4CDF">
      <w:pPr>
        <w:jc w:val="both"/>
        <w:rPr>
          <w:rFonts w:ascii="Calibri" w:hAnsi="Calibri"/>
        </w:rPr>
      </w:pPr>
      <w:r>
        <w:rPr>
          <w:rFonts w:ascii="Calibri" w:hAnsi="Calibri"/>
        </w:rPr>
        <w:tab/>
        <w:t xml:space="preserve">Selon la thématique de vos sites ou vos propres souhaits, les contenus proposés aux visiteurs redirigés peuvent être spécialisés : amateur, blondes, forte poitrine, pipe, etc. Plusieurs listes de contenus peuvent vous être proposées afin de choisir une liste par script intégré. </w:t>
      </w:r>
    </w:p>
    <w:p w:rsidR="00495AED" w:rsidRDefault="007B4CDF">
      <w:pPr>
        <w:jc w:val="both"/>
        <w:rPr>
          <w:rFonts w:ascii="Calibri" w:hAnsi="Calibri"/>
        </w:rPr>
      </w:pPr>
      <w:r>
        <w:rPr>
          <w:rFonts w:ascii="Calibri" w:hAnsi="Calibri"/>
        </w:rPr>
        <w:tab/>
        <w:t xml:space="preserve">Dans chaque fichier </w:t>
      </w:r>
      <w:r>
        <w:rPr>
          <w:rFonts w:ascii="Calibri" w:hAnsi="Calibri"/>
          <w:i/>
          <w:iCs/>
        </w:rPr>
        <w:t>affiliation.php</w:t>
      </w:r>
      <w:r>
        <w:rPr>
          <w:rFonts w:ascii="Calibri" w:hAnsi="Calibri"/>
        </w:rPr>
        <w:t>,</w:t>
      </w:r>
      <w:r w:rsidR="00495AED">
        <w:rPr>
          <w:rFonts w:ascii="Calibri" w:hAnsi="Calibri"/>
        </w:rPr>
        <w:t xml:space="preserve"> il existe deux variables prévues pour mettre en avant une liste de contenu : </w:t>
      </w:r>
    </w:p>
    <w:p w:rsidR="00495AED" w:rsidRDefault="00495AED">
      <w:pPr>
        <w:jc w:val="both"/>
        <w:rPr>
          <w:rFonts w:ascii="Calibri" w:hAnsi="Calibri"/>
        </w:rPr>
      </w:pPr>
      <w:r>
        <w:rPr>
          <w:rFonts w:ascii="Calibri" w:hAnsi="Calibri"/>
        </w:rPr>
        <w:lastRenderedPageBreak/>
        <w:t xml:space="preserve"> </w:t>
      </w:r>
      <w:r>
        <w:rPr>
          <w:rFonts w:ascii="Calibri" w:hAnsi="Calibri"/>
        </w:rPr>
        <w:br/>
        <w:t>L</w:t>
      </w:r>
      <w:r w:rsidR="007B4CDF">
        <w:rPr>
          <w:rFonts w:ascii="Calibri" w:hAnsi="Calibri"/>
        </w:rPr>
        <w:t>a</w:t>
      </w:r>
      <w:r>
        <w:rPr>
          <w:rFonts w:ascii="Calibri" w:hAnsi="Calibri"/>
        </w:rPr>
        <w:t xml:space="preserve"> première </w:t>
      </w:r>
      <w:r w:rsidR="007B4CDF">
        <w:rPr>
          <w:rFonts w:ascii="Calibri" w:hAnsi="Calibri"/>
        </w:rPr>
        <w:t xml:space="preserve"> variable </w:t>
      </w:r>
      <w:r w:rsidR="007B4CDF">
        <w:rPr>
          <w:rFonts w:ascii="Calibri" w:hAnsi="Calibri"/>
          <w:i/>
          <w:iCs/>
        </w:rPr>
        <w:t xml:space="preserve">$w240388_nom_listecontenus </w:t>
      </w:r>
      <w:r w:rsidR="007B4CDF">
        <w:rPr>
          <w:rFonts w:ascii="Calibri" w:hAnsi="Calibri"/>
        </w:rPr>
        <w:t>devra être renseignée avec le nom de la liste qui vous sera fourni.</w:t>
      </w:r>
    </w:p>
    <w:p w:rsidR="00C47D6A" w:rsidRPr="00C47D6A" w:rsidRDefault="00495AED">
      <w:pPr>
        <w:jc w:val="both"/>
        <w:rPr>
          <w:rFonts w:ascii="Calibri" w:hAnsi="Calibri"/>
          <w:u w:val="single"/>
        </w:rPr>
      </w:pPr>
      <w:r>
        <w:rPr>
          <w:rFonts w:ascii="Calibri" w:hAnsi="Calibri"/>
        </w:rPr>
        <w:t xml:space="preserve">La seconde variable  </w:t>
      </w:r>
      <w:r w:rsidRPr="00495AED">
        <w:rPr>
          <w:rFonts w:ascii="Calibri" w:hAnsi="Calibri"/>
        </w:rPr>
        <w:t>$w240388_CodeListe</w:t>
      </w:r>
      <w:r>
        <w:rPr>
          <w:rFonts w:ascii="Calibri" w:hAnsi="Calibri"/>
        </w:rPr>
        <w:t xml:space="preserve"> devra être</w:t>
      </w:r>
      <w:r w:rsidR="008C6C25">
        <w:rPr>
          <w:rFonts w:ascii="Calibri" w:hAnsi="Calibri"/>
        </w:rPr>
        <w:t xml:space="preserve"> renseigné</w:t>
      </w:r>
      <w:r>
        <w:rPr>
          <w:rFonts w:ascii="Calibri" w:hAnsi="Calibri"/>
        </w:rPr>
        <w:t xml:space="preserve"> avec le code liste qui vous sera fourni. </w:t>
      </w:r>
      <w:r w:rsidR="00C47D6A">
        <w:rPr>
          <w:rFonts w:ascii="Calibri" w:hAnsi="Calibri"/>
        </w:rPr>
        <w:br/>
      </w:r>
      <w:r w:rsidR="00C47D6A">
        <w:rPr>
          <w:rFonts w:ascii="Calibri" w:hAnsi="Calibri"/>
        </w:rPr>
        <w:br/>
      </w:r>
      <w:r w:rsidR="00C47D6A" w:rsidRPr="00C47D6A">
        <w:rPr>
          <w:rFonts w:ascii="Calibri" w:hAnsi="Calibri"/>
          <w:u w:val="single"/>
        </w:rPr>
        <w:t>Via le site web :</w:t>
      </w:r>
    </w:p>
    <w:p w:rsidR="00C47D6A" w:rsidRPr="00C47D6A" w:rsidRDefault="00C47D6A" w:rsidP="00C47D6A">
      <w:pPr>
        <w:pStyle w:val="Textebrut"/>
        <w:rPr>
          <w:rFonts w:asciiTheme="minorHAnsi" w:hAnsiTheme="minorHAnsi"/>
          <w:sz w:val="24"/>
          <w:szCs w:val="24"/>
        </w:rPr>
      </w:pPr>
      <w:r w:rsidRPr="00C47D6A">
        <w:rPr>
          <w:rFonts w:asciiTheme="minorHAnsi" w:hAnsiTheme="minorHAnsi"/>
          <w:sz w:val="24"/>
          <w:szCs w:val="24"/>
        </w:rPr>
        <w:t>Pour forcer l'affichage d'une niche sur l'une de vos redirections, accédez aux réglages de celle-ci via votre Espace.</w:t>
      </w:r>
    </w:p>
    <w:p w:rsidR="00C47D6A" w:rsidRPr="00C47D6A" w:rsidRDefault="00C47D6A" w:rsidP="00C47D6A">
      <w:pPr>
        <w:pStyle w:val="Textebrut"/>
        <w:rPr>
          <w:rFonts w:asciiTheme="minorHAnsi" w:hAnsiTheme="minorHAnsi"/>
          <w:sz w:val="24"/>
          <w:szCs w:val="24"/>
        </w:rPr>
      </w:pPr>
      <w:r w:rsidRPr="00C47D6A">
        <w:rPr>
          <w:rFonts w:asciiTheme="minorHAnsi" w:hAnsiTheme="minorHAnsi"/>
          <w:sz w:val="24"/>
          <w:szCs w:val="24"/>
        </w:rPr>
        <w:t>Cliquez sur "Réglages avancés" pour voir vos listes de contenus à afficher.</w:t>
      </w:r>
    </w:p>
    <w:p w:rsidR="00C47D6A" w:rsidRPr="00C47D6A" w:rsidRDefault="00C47D6A" w:rsidP="00C47D6A">
      <w:pPr>
        <w:pStyle w:val="Textebrut"/>
        <w:rPr>
          <w:rFonts w:asciiTheme="minorHAnsi" w:hAnsiTheme="minorHAnsi"/>
          <w:sz w:val="24"/>
          <w:szCs w:val="24"/>
        </w:rPr>
      </w:pPr>
      <w:r w:rsidRPr="00C47D6A">
        <w:rPr>
          <w:rFonts w:asciiTheme="minorHAnsi" w:hAnsiTheme="minorHAnsi"/>
          <w:sz w:val="24"/>
          <w:szCs w:val="24"/>
        </w:rPr>
        <w:t>Parmi toutes les niches des différents niveaux de contenus, choisissez la niche à afficher et indiq</w:t>
      </w:r>
      <w:r>
        <w:rPr>
          <w:rFonts w:asciiTheme="minorHAnsi" w:hAnsiTheme="minorHAnsi"/>
          <w:sz w:val="24"/>
          <w:szCs w:val="24"/>
        </w:rPr>
        <w:t xml:space="preserve">uez son </w:t>
      </w:r>
      <w:proofErr w:type="spellStart"/>
      <w:r>
        <w:rPr>
          <w:rFonts w:asciiTheme="minorHAnsi" w:hAnsiTheme="minorHAnsi"/>
          <w:sz w:val="24"/>
          <w:szCs w:val="24"/>
        </w:rPr>
        <w:t>CodeListe</w:t>
      </w:r>
      <w:proofErr w:type="spellEnd"/>
      <w:r>
        <w:rPr>
          <w:rFonts w:asciiTheme="minorHAnsi" w:hAnsiTheme="minorHAnsi"/>
          <w:sz w:val="24"/>
          <w:szCs w:val="24"/>
        </w:rPr>
        <w:t xml:space="preserve"> dans le champ</w:t>
      </w:r>
      <w:r w:rsidRPr="00C47D6A">
        <w:rPr>
          <w:rFonts w:asciiTheme="minorHAnsi" w:hAnsiTheme="minorHAnsi"/>
          <w:sz w:val="24"/>
          <w:szCs w:val="24"/>
        </w:rPr>
        <w:t xml:space="preserve"> prévu à cet effet.</w:t>
      </w:r>
    </w:p>
    <w:p w:rsidR="00C47D6A" w:rsidRPr="00C47D6A" w:rsidRDefault="00C47D6A" w:rsidP="00C47D6A">
      <w:pPr>
        <w:pStyle w:val="Textebrut"/>
        <w:rPr>
          <w:rFonts w:asciiTheme="minorHAnsi" w:hAnsiTheme="minorHAnsi"/>
          <w:sz w:val="24"/>
          <w:szCs w:val="24"/>
        </w:rPr>
      </w:pPr>
      <w:r w:rsidRPr="00C47D6A">
        <w:rPr>
          <w:rFonts w:asciiTheme="minorHAnsi" w:hAnsiTheme="minorHAnsi"/>
          <w:sz w:val="24"/>
          <w:szCs w:val="24"/>
        </w:rPr>
        <w:t>En validant, vous téléchargerez le script de redirection à intégrer dans vos pages.</w:t>
      </w:r>
    </w:p>
    <w:p w:rsidR="00C47D6A" w:rsidRPr="00C47D6A" w:rsidRDefault="00C47D6A" w:rsidP="00C47D6A">
      <w:pPr>
        <w:pStyle w:val="Textebrut"/>
        <w:rPr>
          <w:rFonts w:asciiTheme="minorHAnsi" w:hAnsiTheme="minorHAnsi"/>
          <w:sz w:val="24"/>
          <w:szCs w:val="24"/>
        </w:rPr>
      </w:pPr>
    </w:p>
    <w:p w:rsidR="00C47D6A" w:rsidRPr="00C47D6A" w:rsidRDefault="00C47D6A" w:rsidP="00C47D6A">
      <w:pPr>
        <w:pStyle w:val="Textebrut"/>
        <w:rPr>
          <w:rFonts w:asciiTheme="minorHAnsi" w:hAnsiTheme="minorHAnsi"/>
          <w:sz w:val="24"/>
          <w:szCs w:val="24"/>
        </w:rPr>
      </w:pPr>
      <w:r w:rsidRPr="00C47D6A">
        <w:rPr>
          <w:rFonts w:asciiTheme="minorHAnsi" w:hAnsiTheme="minorHAnsi"/>
          <w:sz w:val="24"/>
          <w:szCs w:val="24"/>
        </w:rPr>
        <w:t>Attention : En fonction des restrictions des opérateurs ou des pays, une niche forcée ADULTE pourra éventuellement être ramenée à son équivalent SEXY.</w:t>
      </w:r>
    </w:p>
    <w:p w:rsidR="00C47D6A" w:rsidRDefault="00C47D6A" w:rsidP="00C47D6A">
      <w:pPr>
        <w:pStyle w:val="Textebrut"/>
        <w:rPr>
          <w:highlight w:val="yellow"/>
        </w:rPr>
      </w:pPr>
    </w:p>
    <w:p w:rsidR="007B4CDF" w:rsidRDefault="00495AED">
      <w:pPr>
        <w:jc w:val="both"/>
        <w:rPr>
          <w:rFonts w:ascii="Calibri" w:hAnsi="Calibri"/>
        </w:rPr>
      </w:pPr>
      <w:r>
        <w:rPr>
          <w:rFonts w:ascii="Calibri" w:hAnsi="Calibri"/>
        </w:rPr>
        <w:br/>
      </w:r>
    </w:p>
    <w:p w:rsidR="007B4CDF" w:rsidRDefault="007B4CDF">
      <w:pPr>
        <w:rPr>
          <w:rFonts w:ascii="Arial" w:hAnsi="Arial"/>
          <w:b/>
          <w:bCs/>
          <w:color w:val="EB613D"/>
          <w:sz w:val="36"/>
          <w:szCs w:val="36"/>
        </w:rPr>
      </w:pPr>
      <w:r>
        <w:rPr>
          <w:rFonts w:ascii="Arial" w:hAnsi="Arial"/>
          <w:b/>
          <w:bCs/>
          <w:color w:val="EB613D"/>
          <w:sz w:val="36"/>
          <w:szCs w:val="36"/>
        </w:rPr>
        <w:t>Choix du mode de redirection et du nom de domaine</w:t>
      </w:r>
    </w:p>
    <w:p w:rsidR="007B4CDF" w:rsidRDefault="007B4CDF">
      <w:pPr>
        <w:rPr>
          <w:rFonts w:ascii="Arial" w:hAnsi="Arial"/>
          <w:sz w:val="36"/>
          <w:szCs w:val="36"/>
        </w:rPr>
      </w:pPr>
    </w:p>
    <w:p w:rsidR="007B4CDF" w:rsidRDefault="007B4CDF">
      <w:pPr>
        <w:jc w:val="both"/>
        <w:rPr>
          <w:rFonts w:ascii="Calibri" w:hAnsi="Calibri"/>
        </w:rPr>
      </w:pPr>
      <w:r>
        <w:rPr>
          <w:rFonts w:ascii="Calibri" w:hAnsi="Calibri"/>
        </w:rPr>
        <w:tab/>
        <w:t xml:space="preserve">Si vous désirez effectuer les redirections en 301 (redirection permanente), vous devrez modifier la valeur de la variable </w:t>
      </w:r>
      <w:r>
        <w:rPr>
          <w:rFonts w:ascii="Calibri" w:hAnsi="Calibri"/>
          <w:i/>
          <w:iCs/>
        </w:rPr>
        <w:t>$w240388_mode_redirection</w:t>
      </w:r>
      <w:r>
        <w:rPr>
          <w:rFonts w:ascii="Calibri" w:hAnsi="Calibri"/>
        </w:rPr>
        <w:t xml:space="preserve"> qui vaut 302 (redirection temporaire) par défaut.</w:t>
      </w:r>
    </w:p>
    <w:p w:rsidR="007B4CDF" w:rsidRDefault="007B4CDF">
      <w:pPr>
        <w:jc w:val="both"/>
        <w:rPr>
          <w:rFonts w:ascii="Calibri" w:hAnsi="Calibri"/>
        </w:rPr>
      </w:pPr>
      <w:r>
        <w:rPr>
          <w:rFonts w:ascii="Calibri" w:hAnsi="Calibri"/>
        </w:rPr>
        <w:tab/>
        <w:t xml:space="preserve">De même, si vous souhaitez que les pages mobiles soient derrière un nom de domaine personnalisé (par exemple, </w:t>
      </w:r>
      <w:r>
        <w:rPr>
          <w:rFonts w:ascii="Calibri" w:hAnsi="Calibri"/>
          <w:i/>
          <w:iCs/>
        </w:rPr>
        <w:t>mobile.nom-de-domaine.fr</w:t>
      </w:r>
      <w:r>
        <w:rPr>
          <w:rFonts w:ascii="Calibri" w:hAnsi="Calibri"/>
        </w:rPr>
        <w:t xml:space="preserve">), vous devrez modifier la valeur de la variable </w:t>
      </w:r>
      <w:r>
        <w:rPr>
          <w:rFonts w:ascii="Calibri" w:hAnsi="Calibri"/>
          <w:i/>
          <w:iCs/>
        </w:rPr>
        <w:t>$w240388_nom_domaine</w:t>
      </w:r>
      <w:r>
        <w:rPr>
          <w:rFonts w:ascii="Calibri" w:hAnsi="Calibri"/>
        </w:rPr>
        <w:t xml:space="preserve"> une fois la configuration faite sur votre DNS et notre serveur.</w:t>
      </w:r>
    </w:p>
    <w:p w:rsidR="007B4CDF" w:rsidRDefault="007B4CDF">
      <w:pPr>
        <w:jc w:val="both"/>
        <w:rPr>
          <w:rFonts w:ascii="Calibri" w:hAnsi="Calibri"/>
        </w:rPr>
      </w:pPr>
    </w:p>
    <w:p w:rsidR="007B4CDF" w:rsidRDefault="007B4CDF">
      <w:pPr>
        <w:jc w:val="both"/>
        <w:rPr>
          <w:rFonts w:ascii="Calibri" w:hAnsi="Calibri"/>
        </w:rPr>
      </w:pPr>
    </w:p>
    <w:p w:rsidR="00890ACF" w:rsidRPr="000A7E7E" w:rsidRDefault="00890ACF" w:rsidP="00846A07">
      <w:pPr>
        <w:ind w:firstLine="709"/>
        <w:jc w:val="both"/>
      </w:pPr>
    </w:p>
    <w:sectPr w:rsidR="00890ACF" w:rsidRPr="000A7E7E" w:rsidSect="00AF75F5">
      <w:headerReference w:type="default" r:id="rId8"/>
      <w:footerReference w:type="default" r:id="rId9"/>
      <w:pgSz w:w="11906" w:h="16838"/>
      <w:pgMar w:top="2797" w:right="1134" w:bottom="1697" w:left="1134" w:header="1134"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804" w:rsidRDefault="00047804">
      <w:r>
        <w:separator/>
      </w:r>
    </w:p>
  </w:endnote>
  <w:endnote w:type="continuationSeparator" w:id="0">
    <w:p w:rsidR="00047804" w:rsidRDefault="000478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Lucida Grande">
    <w:charset w:val="00"/>
    <w:family w:val="auto"/>
    <w:pitch w:val="variable"/>
    <w:sig w:usb0="E1000AEF" w:usb1="5000A1FF" w:usb2="00000000" w:usb3="00000000" w:csb0="000001B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ACF" w:rsidRDefault="00890ACF">
    <w:pPr>
      <w:pStyle w:val="Pieddepage"/>
    </w:pPr>
    <w:r>
      <w:rPr>
        <w:rFonts w:ascii="Calibri" w:hAnsi="Calibri"/>
      </w:rPr>
      <w:t>Version 1.</w:t>
    </w:r>
    <w:r w:rsidR="00E80451">
      <w:rPr>
        <w:rFonts w:ascii="Calibri" w:hAnsi="Calibri"/>
      </w:rPr>
      <w:t>3</w:t>
    </w:r>
    <w:r>
      <w:rPr>
        <w:rFonts w:ascii="Calibri" w:hAnsi="Calibri"/>
      </w:rPr>
      <w:tab/>
    </w:r>
    <w:r>
      <w:rPr>
        <w:rFonts w:ascii="Calibri" w:hAnsi="Calibri"/>
      </w:rPr>
      <w:tab/>
      <w:t xml:space="preserve">Page </w:t>
    </w:r>
    <w:r w:rsidR="00A47825">
      <w:fldChar w:fldCharType="begin"/>
    </w:r>
    <w:r>
      <w:instrText xml:space="preserve"> </w:instrText>
    </w:r>
    <w:r w:rsidR="00950764">
      <w:instrText>PAGE</w:instrText>
    </w:r>
    <w:r>
      <w:instrText xml:space="preserve"> </w:instrText>
    </w:r>
    <w:r w:rsidR="00A47825">
      <w:fldChar w:fldCharType="separate"/>
    </w:r>
    <w:r w:rsidR="00952D2E">
      <w:rPr>
        <w:noProof/>
      </w:rPr>
      <w:t>1</w:t>
    </w:r>
    <w:r w:rsidR="00A47825">
      <w:fldChar w:fldCharType="end"/>
    </w:r>
    <w:r>
      <w:rPr>
        <w:rFonts w:ascii="Calibri" w:hAnsi="Calibri"/>
      </w:rPr>
      <w:t>/</w:t>
    </w:r>
    <w:r w:rsidR="00A47825">
      <w:fldChar w:fldCharType="begin"/>
    </w:r>
    <w:r>
      <w:instrText xml:space="preserve"> </w:instrText>
    </w:r>
    <w:r w:rsidR="00950764">
      <w:instrText>NUMPAGES</w:instrText>
    </w:r>
    <w:r>
      <w:instrText xml:space="preserve"> </w:instrText>
    </w:r>
    <w:r w:rsidR="00A47825">
      <w:fldChar w:fldCharType="separate"/>
    </w:r>
    <w:r w:rsidR="00952D2E">
      <w:rPr>
        <w:noProof/>
      </w:rPr>
      <w:t>5</w:t>
    </w:r>
    <w:r w:rsidR="00A47825">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804" w:rsidRDefault="00047804">
      <w:r>
        <w:separator/>
      </w:r>
    </w:p>
  </w:footnote>
  <w:footnote w:type="continuationSeparator" w:id="0">
    <w:p w:rsidR="00047804" w:rsidRDefault="000478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ACF" w:rsidRDefault="00AD13CD">
    <w:pPr>
      <w:pStyle w:val="En-tte"/>
    </w:pPr>
    <w:r>
      <w:rPr>
        <w:noProof/>
        <w:lang w:eastAsia="fr-FR" w:bidi="ar-SA"/>
      </w:rPr>
      <w:drawing>
        <wp:anchor distT="0" distB="0" distL="0" distR="0" simplePos="0" relativeHeight="251657728" behindDoc="0" locked="0" layoutInCell="1" allowOverlap="1">
          <wp:simplePos x="0" y="0"/>
          <wp:positionH relativeFrom="column">
            <wp:posOffset>3602990</wp:posOffset>
          </wp:positionH>
          <wp:positionV relativeFrom="paragraph">
            <wp:posOffset>0</wp:posOffset>
          </wp:positionV>
          <wp:extent cx="2513965" cy="780415"/>
          <wp:effectExtent l="19050" t="0" r="635"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513965" cy="780415"/>
                  </a:xfrm>
                  <a:prstGeom prst="rect">
                    <a:avLst/>
                  </a:prstGeom>
                  <a:solidFill>
                    <a:srgbClr val="FFFFFF"/>
                  </a:solidFill>
                  <a:ln w="9525">
                    <a:noFill/>
                    <a:miter lim="800000"/>
                    <a:headEnd/>
                    <a:tailEnd/>
                  </a:ln>
                </pic:spPr>
              </pic:pic>
            </a:graphicData>
          </a:graphic>
        </wp:anchor>
      </w:drawing>
    </w:r>
  </w:p>
  <w:p w:rsidR="00890ACF" w:rsidRDefault="00890ACF">
    <w:pPr>
      <w:pStyle w:val="En-tte"/>
    </w:pPr>
  </w:p>
  <w:p w:rsidR="00890ACF" w:rsidRDefault="00890ACF">
    <w:pPr>
      <w:pStyle w:val="En-tte"/>
    </w:pPr>
  </w:p>
  <w:p w:rsidR="00890ACF" w:rsidRDefault="00890ACF">
    <w:pPr>
      <w:pStyle w:val="En-tte"/>
    </w:pPr>
  </w:p>
  <w:p w:rsidR="00890ACF" w:rsidRDefault="00890AC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bullet"/>
      <w:lvlText w:val="-"/>
      <w:lvlJc w:val="left"/>
      <w:pPr>
        <w:tabs>
          <w:tab w:val="num" w:pos="720"/>
        </w:tabs>
        <w:ind w:left="720" w:hanging="360"/>
      </w:pPr>
      <w:rPr>
        <w:rFonts w:ascii="Times New Roman" w:hAnsi="Times New Roman" w:cs="Times New Roman"/>
      </w:rPr>
    </w:lvl>
  </w:abstractNum>
  <w:abstractNum w:abstractNumId="1">
    <w:nsid w:val="00000002"/>
    <w:multiLevelType w:val="multilevel"/>
    <w:tmpl w:val="00000002"/>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2290"/>
  </w:hdrShapeDefaults>
  <w:footnotePr>
    <w:footnote w:id="-1"/>
    <w:footnote w:id="0"/>
  </w:footnotePr>
  <w:endnotePr>
    <w:endnote w:id="-1"/>
    <w:endnote w:id="0"/>
  </w:endnotePr>
  <w:compat>
    <w:spaceForUL/>
    <w:balanceSingleByteDoubleByteWidth/>
    <w:doNotLeaveBackslashAlone/>
    <w:ulTrailSpace/>
    <w:adjustLineHeightInTable/>
  </w:compat>
  <w:rsids>
    <w:rsidRoot w:val="007B4CDF"/>
    <w:rsid w:val="00047804"/>
    <w:rsid w:val="000A7E7E"/>
    <w:rsid w:val="000C47A0"/>
    <w:rsid w:val="000D1F60"/>
    <w:rsid w:val="00193675"/>
    <w:rsid w:val="001D5039"/>
    <w:rsid w:val="002C1923"/>
    <w:rsid w:val="00495AED"/>
    <w:rsid w:val="00540B17"/>
    <w:rsid w:val="005B1B46"/>
    <w:rsid w:val="005E274E"/>
    <w:rsid w:val="00767C11"/>
    <w:rsid w:val="007B4CDF"/>
    <w:rsid w:val="00846A07"/>
    <w:rsid w:val="00890ACF"/>
    <w:rsid w:val="008A06DB"/>
    <w:rsid w:val="008C23E3"/>
    <w:rsid w:val="008C6C25"/>
    <w:rsid w:val="00950764"/>
    <w:rsid w:val="00952D2E"/>
    <w:rsid w:val="00A47825"/>
    <w:rsid w:val="00AD13CD"/>
    <w:rsid w:val="00AF75F5"/>
    <w:rsid w:val="00C47D6A"/>
    <w:rsid w:val="00C96EBE"/>
    <w:rsid w:val="00D12C25"/>
    <w:rsid w:val="00E80451"/>
    <w:rsid w:val="00F513E2"/>
    <w:rsid w:val="00FF593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F75F5"/>
    <w:pPr>
      <w:widowControl w:val="0"/>
      <w:suppressAutoHyphens/>
    </w:pPr>
    <w:rPr>
      <w:rFonts w:eastAsia="Lucida Sans Unicode" w:cs="Tahoma"/>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rsid w:val="00AF75F5"/>
    <w:rPr>
      <w:rFonts w:ascii="OpenSymbol" w:eastAsia="OpenSymbol" w:hAnsi="OpenSymbol" w:cs="OpenSymbol"/>
    </w:rPr>
  </w:style>
  <w:style w:type="character" w:styleId="Lienhypertexte">
    <w:name w:val="Hyperlink"/>
    <w:rsid w:val="00AF75F5"/>
    <w:rPr>
      <w:color w:val="000080"/>
      <w:u w:val="single"/>
    </w:rPr>
  </w:style>
  <w:style w:type="character" w:customStyle="1" w:styleId="WW8Num2z0">
    <w:name w:val="WW8Num2z0"/>
    <w:rsid w:val="00AF75F5"/>
    <w:rPr>
      <w:rFonts w:ascii="Times New Roman" w:hAnsi="Times New Roman" w:cs="Times New Roman"/>
    </w:rPr>
  </w:style>
  <w:style w:type="character" w:customStyle="1" w:styleId="WW8Num3z0">
    <w:name w:val="WW8Num3z0"/>
    <w:rsid w:val="00AF75F5"/>
    <w:rPr>
      <w:rFonts w:ascii="Symbol" w:hAnsi="Symbol" w:cs="OpenSymbol"/>
    </w:rPr>
  </w:style>
  <w:style w:type="paragraph" w:customStyle="1" w:styleId="Titre1">
    <w:name w:val="Titre1"/>
    <w:basedOn w:val="Normal"/>
    <w:next w:val="Corpsdetexte"/>
    <w:rsid w:val="00AF75F5"/>
    <w:pPr>
      <w:keepNext/>
      <w:spacing w:before="240" w:after="120"/>
    </w:pPr>
    <w:rPr>
      <w:rFonts w:ascii="Arial" w:hAnsi="Arial"/>
      <w:sz w:val="28"/>
      <w:szCs w:val="28"/>
    </w:rPr>
  </w:style>
  <w:style w:type="paragraph" w:styleId="Corpsdetexte">
    <w:name w:val="Body Text"/>
    <w:basedOn w:val="Normal"/>
    <w:rsid w:val="00AF75F5"/>
    <w:pPr>
      <w:spacing w:after="120"/>
    </w:pPr>
  </w:style>
  <w:style w:type="paragraph" w:styleId="Liste">
    <w:name w:val="List"/>
    <w:basedOn w:val="Corpsdetexte"/>
    <w:rsid w:val="00AF75F5"/>
  </w:style>
  <w:style w:type="paragraph" w:customStyle="1" w:styleId="Lgende1">
    <w:name w:val="Légende1"/>
    <w:basedOn w:val="Normal"/>
    <w:rsid w:val="00AF75F5"/>
    <w:pPr>
      <w:suppressLineNumbers/>
      <w:spacing w:before="120" w:after="120"/>
    </w:pPr>
    <w:rPr>
      <w:i/>
      <w:iCs/>
    </w:rPr>
  </w:style>
  <w:style w:type="paragraph" w:customStyle="1" w:styleId="Index">
    <w:name w:val="Index"/>
    <w:basedOn w:val="Normal"/>
    <w:rsid w:val="00AF75F5"/>
    <w:pPr>
      <w:suppressLineNumbers/>
    </w:pPr>
  </w:style>
  <w:style w:type="paragraph" w:customStyle="1" w:styleId="Lignehorizontale">
    <w:name w:val="Ligne horizontale"/>
    <w:basedOn w:val="Normal"/>
    <w:next w:val="Corpsdetexte"/>
    <w:rsid w:val="00AF75F5"/>
    <w:pPr>
      <w:suppressLineNumbers/>
      <w:pBdr>
        <w:bottom w:val="double" w:sz="1" w:space="0" w:color="808080"/>
      </w:pBdr>
      <w:spacing w:after="283"/>
    </w:pPr>
    <w:rPr>
      <w:color w:val="CC6633"/>
      <w:sz w:val="12"/>
      <w:szCs w:val="12"/>
    </w:rPr>
  </w:style>
  <w:style w:type="paragraph" w:styleId="Pieddepage">
    <w:name w:val="footer"/>
    <w:basedOn w:val="Normal"/>
    <w:rsid w:val="00AF75F5"/>
    <w:pPr>
      <w:suppressLineNumbers/>
      <w:tabs>
        <w:tab w:val="center" w:pos="4819"/>
        <w:tab w:val="right" w:pos="9638"/>
      </w:tabs>
    </w:pPr>
  </w:style>
  <w:style w:type="paragraph" w:styleId="En-tte">
    <w:name w:val="header"/>
    <w:basedOn w:val="Normal"/>
    <w:rsid w:val="00AF75F5"/>
    <w:pPr>
      <w:suppressLineNumbers/>
      <w:tabs>
        <w:tab w:val="center" w:pos="4819"/>
        <w:tab w:val="right" w:pos="9638"/>
      </w:tabs>
    </w:pPr>
  </w:style>
  <w:style w:type="paragraph" w:customStyle="1" w:styleId="Contenudetableau">
    <w:name w:val="Contenu de tableau"/>
    <w:basedOn w:val="Normal"/>
    <w:rsid w:val="00AF75F5"/>
    <w:pPr>
      <w:suppressLineNumbers/>
    </w:pPr>
  </w:style>
  <w:style w:type="paragraph" w:customStyle="1" w:styleId="Texteprformat">
    <w:name w:val="Texte préformaté"/>
    <w:basedOn w:val="Normal"/>
    <w:rsid w:val="00AF75F5"/>
    <w:rPr>
      <w:rFonts w:ascii="Courier New" w:eastAsia="Courier New" w:hAnsi="Courier New" w:cs="Courier New"/>
      <w:sz w:val="20"/>
      <w:szCs w:val="20"/>
    </w:rPr>
  </w:style>
  <w:style w:type="paragraph" w:customStyle="1" w:styleId="Contenuducadre">
    <w:name w:val="Contenu du cadre"/>
    <w:basedOn w:val="Corpsdetexte"/>
    <w:rsid w:val="00AF75F5"/>
  </w:style>
  <w:style w:type="paragraph" w:customStyle="1" w:styleId="Titredetableau">
    <w:name w:val="Titre de tableau"/>
    <w:basedOn w:val="Contenudetableau"/>
    <w:rsid w:val="00AF75F5"/>
    <w:pPr>
      <w:jc w:val="center"/>
    </w:pPr>
    <w:rPr>
      <w:b/>
      <w:bCs/>
    </w:rPr>
  </w:style>
  <w:style w:type="paragraph" w:styleId="Textedebulles">
    <w:name w:val="Balloon Text"/>
    <w:basedOn w:val="Normal"/>
    <w:link w:val="TextedebullesCar"/>
    <w:uiPriority w:val="99"/>
    <w:semiHidden/>
    <w:unhideWhenUsed/>
    <w:rsid w:val="001D5039"/>
    <w:rPr>
      <w:rFonts w:ascii="Lucida Grande" w:hAnsi="Lucida Grande"/>
      <w:sz w:val="18"/>
      <w:szCs w:val="18"/>
    </w:rPr>
  </w:style>
  <w:style w:type="character" w:customStyle="1" w:styleId="TextedebullesCar">
    <w:name w:val="Texte de bulles Car"/>
    <w:link w:val="Textedebulles"/>
    <w:uiPriority w:val="99"/>
    <w:semiHidden/>
    <w:rsid w:val="001D5039"/>
    <w:rPr>
      <w:rFonts w:ascii="Lucida Grande" w:eastAsia="Lucida Sans Unicode" w:hAnsi="Lucida Grande" w:cs="Tahoma"/>
      <w:kern w:val="1"/>
      <w:sz w:val="18"/>
      <w:szCs w:val="18"/>
      <w:lang w:eastAsia="hi-IN" w:bidi="hi-IN"/>
    </w:rPr>
  </w:style>
  <w:style w:type="paragraph" w:styleId="Textebrut">
    <w:name w:val="Plain Text"/>
    <w:basedOn w:val="Normal"/>
    <w:link w:val="TextebrutCar"/>
    <w:uiPriority w:val="99"/>
    <w:semiHidden/>
    <w:unhideWhenUsed/>
    <w:rsid w:val="00C47D6A"/>
    <w:pPr>
      <w:widowControl/>
      <w:suppressAutoHyphens w:val="0"/>
    </w:pPr>
    <w:rPr>
      <w:rFonts w:ascii="Consolas" w:eastAsiaTheme="minorHAnsi" w:hAnsi="Consolas" w:cstheme="minorBidi"/>
      <w:kern w:val="0"/>
      <w:sz w:val="21"/>
      <w:szCs w:val="21"/>
      <w:lang w:eastAsia="en-US" w:bidi="ar-SA"/>
    </w:rPr>
  </w:style>
  <w:style w:type="character" w:customStyle="1" w:styleId="TextebrutCar">
    <w:name w:val="Texte brut Car"/>
    <w:basedOn w:val="Policepardfaut"/>
    <w:link w:val="Textebrut"/>
    <w:uiPriority w:val="99"/>
    <w:semiHidden/>
    <w:rsid w:val="00C47D6A"/>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58696459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seragentstr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902</Words>
  <Characters>4965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Wister</Company>
  <LinksUpToDate>false</LinksUpToDate>
  <CharactersWithSpaces>5856</CharactersWithSpaces>
  <SharedDoc>false</SharedDoc>
  <HLinks>
    <vt:vector size="6" baseType="variant">
      <vt:variant>
        <vt:i4>4128857</vt:i4>
      </vt:variant>
      <vt:variant>
        <vt:i4>0</vt:i4>
      </vt:variant>
      <vt:variant>
        <vt:i4>0</vt:i4>
      </vt:variant>
      <vt:variant>
        <vt:i4>5</vt:i4>
      </vt:variant>
      <vt:variant>
        <vt:lpwstr>http://www.useragentstring.com/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Leopold Plassart</dc:creator>
  <cp:keywords/>
  <cp:lastModifiedBy>aymeric burgaud</cp:lastModifiedBy>
  <cp:revision>4</cp:revision>
  <cp:lastPrinted>2011-09-21T12:56:00Z</cp:lastPrinted>
  <dcterms:created xsi:type="dcterms:W3CDTF">2012-05-04T13:11:00Z</dcterms:created>
  <dcterms:modified xsi:type="dcterms:W3CDTF">2012-05-04T14:43:00Z</dcterms:modified>
</cp:coreProperties>
</file>